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545" w:rsidRDefault="00C51545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545" w:rsidRDefault="00C51545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C51545">
      <w:pPr>
        <w:pStyle w:val="Cytatintensywny"/>
        <w:ind w:left="0" w:right="0"/>
        <w:jc w:val="center"/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</w:pPr>
      <w:r w:rsidRPr="00C51545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>POLITYKA OCHRONY DZIECI PRZED KRZYWDZENIEM</w:t>
      </w:r>
    </w:p>
    <w:p w:rsidR="00C51545" w:rsidRPr="00C51545" w:rsidRDefault="00C51545" w:rsidP="00C51545"/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545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I</w:t>
      </w:r>
      <w:r w:rsidR="00C51545">
        <w:rPr>
          <w:rFonts w:ascii="Times New Roman" w:hAnsi="Times New Roman" w:cs="Times New Roman"/>
          <w:b/>
          <w:sz w:val="24"/>
          <w:szCs w:val="24"/>
        </w:rPr>
        <w:t>NTERNACIE</w:t>
      </w:r>
    </w:p>
    <w:p w:rsidR="00266E13" w:rsidRDefault="00C51545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ZESPOŁU SZKÓŁ NR 1 W L</w:t>
      </w:r>
      <w:r w:rsidR="00266E13">
        <w:rPr>
          <w:rFonts w:ascii="Times New Roman" w:hAnsi="Times New Roman" w:cs="Times New Roman"/>
          <w:b/>
          <w:sz w:val="24"/>
          <w:szCs w:val="24"/>
        </w:rPr>
        <w:t xml:space="preserve">IMANOWEJ </w:t>
      </w: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E13" w:rsidRDefault="00266E13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545" w:rsidRDefault="00C51545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545" w:rsidRDefault="00C51545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545" w:rsidRDefault="00C51545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545" w:rsidRPr="00C51545" w:rsidRDefault="00C51545" w:rsidP="00C515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545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       </w:t>
      </w:r>
    </w:p>
    <w:p w:rsidR="00266E13" w:rsidRPr="00C51545" w:rsidRDefault="00C51545" w:rsidP="00C51545">
      <w:pPr>
        <w:jc w:val="both"/>
        <w:rPr>
          <w:rFonts w:ascii="Times New Roman" w:hAnsi="Times New Roman" w:cs="Times New Roman"/>
          <w:sz w:val="20"/>
          <w:szCs w:val="20"/>
        </w:rPr>
      </w:pPr>
      <w:r w:rsidRPr="00C51545">
        <w:rPr>
          <w:rFonts w:ascii="Times New Roman" w:hAnsi="Times New Roman" w:cs="Times New Roman"/>
          <w:sz w:val="20"/>
          <w:szCs w:val="20"/>
        </w:rPr>
        <w:t>Zgodnie z nowym rozporządzeniem: ustawa z dnia 28 lipca 2023 r. o zmianie ustawy – Kodeks rodzinn</w:t>
      </w:r>
      <w:r>
        <w:rPr>
          <w:rFonts w:ascii="Times New Roman" w:hAnsi="Times New Roman" w:cs="Times New Roman"/>
          <w:sz w:val="20"/>
          <w:szCs w:val="20"/>
        </w:rPr>
        <w:t>y i </w:t>
      </w:r>
      <w:r w:rsidRPr="00C51545">
        <w:rPr>
          <w:rFonts w:ascii="Times New Roman" w:hAnsi="Times New Roman" w:cs="Times New Roman"/>
          <w:sz w:val="20"/>
          <w:szCs w:val="20"/>
        </w:rPr>
        <w:t>opiekuńczy oraz niektórych innych ustaw - tzw. ustawa o ochronie małoletnich (Dz.U. 2023 poz. 1606)</w:t>
      </w:r>
    </w:p>
    <w:p w:rsidR="00A1182C" w:rsidRPr="0071771F" w:rsidRDefault="006872B4" w:rsidP="007177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7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POLITYKA OCHRONY DZIECI </w:t>
      </w:r>
      <w:r w:rsidR="005C3F66">
        <w:rPr>
          <w:rFonts w:ascii="Times New Roman" w:hAnsi="Times New Roman" w:cs="Times New Roman"/>
          <w:b/>
          <w:sz w:val="24"/>
          <w:szCs w:val="24"/>
        </w:rPr>
        <w:t>PRZED KRZYWDZENIEM I ZAPEWNIENIE</w:t>
      </w:r>
      <w:r w:rsidRPr="0071771F">
        <w:rPr>
          <w:rFonts w:ascii="Times New Roman" w:hAnsi="Times New Roman" w:cs="Times New Roman"/>
          <w:b/>
          <w:sz w:val="24"/>
          <w:szCs w:val="24"/>
        </w:rPr>
        <w:t xml:space="preserve"> IM BEZPIECZEŃSTWA W </w:t>
      </w:r>
      <w:r w:rsidR="0071771F">
        <w:rPr>
          <w:rFonts w:ascii="Times New Roman" w:hAnsi="Times New Roman" w:cs="Times New Roman"/>
          <w:b/>
          <w:sz w:val="24"/>
          <w:szCs w:val="24"/>
        </w:rPr>
        <w:t>INTERNACIE ZESPOŁU SZKÓŁ NR 1 W LIMANOWEJ</w:t>
      </w:r>
    </w:p>
    <w:p w:rsidR="00A1182C" w:rsidRPr="0071771F" w:rsidRDefault="00A1182C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82C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</w:t>
      </w:r>
      <w:r w:rsidR="00083A33">
        <w:rPr>
          <w:rFonts w:ascii="Times New Roman" w:hAnsi="Times New Roman" w:cs="Times New Roman"/>
          <w:sz w:val="24"/>
          <w:szCs w:val="24"/>
        </w:rPr>
        <w:t xml:space="preserve">      </w:t>
      </w:r>
      <w:r w:rsidR="005C3F66">
        <w:rPr>
          <w:rFonts w:ascii="Times New Roman" w:hAnsi="Times New Roman" w:cs="Times New Roman"/>
          <w:sz w:val="24"/>
          <w:szCs w:val="24"/>
        </w:rPr>
        <w:t xml:space="preserve">Główną zasadą </w:t>
      </w:r>
      <w:r w:rsidR="0071771F">
        <w:rPr>
          <w:rFonts w:ascii="Times New Roman" w:hAnsi="Times New Roman" w:cs="Times New Roman"/>
          <w:sz w:val="24"/>
          <w:szCs w:val="24"/>
        </w:rPr>
        <w:t xml:space="preserve"> internatu</w:t>
      </w:r>
      <w:r w:rsidRPr="0071771F">
        <w:rPr>
          <w:rFonts w:ascii="Times New Roman" w:hAnsi="Times New Roman" w:cs="Times New Roman"/>
          <w:sz w:val="24"/>
          <w:szCs w:val="24"/>
        </w:rPr>
        <w:t xml:space="preserve"> </w:t>
      </w:r>
      <w:r w:rsidR="005C3F66">
        <w:rPr>
          <w:rFonts w:ascii="Times New Roman" w:hAnsi="Times New Roman" w:cs="Times New Roman"/>
          <w:sz w:val="24"/>
          <w:szCs w:val="24"/>
        </w:rPr>
        <w:t xml:space="preserve">jako placówki opiekuńczo – wychowawczej, </w:t>
      </w:r>
      <w:r w:rsidRPr="0071771F">
        <w:rPr>
          <w:rFonts w:ascii="Times New Roman" w:hAnsi="Times New Roman" w:cs="Times New Roman"/>
          <w:sz w:val="24"/>
          <w:szCs w:val="24"/>
        </w:rPr>
        <w:t xml:space="preserve">jest podejmowanie działań mających </w:t>
      </w:r>
      <w:r w:rsidR="0071771F">
        <w:rPr>
          <w:rFonts w:ascii="Times New Roman" w:hAnsi="Times New Roman" w:cs="Times New Roman"/>
          <w:sz w:val="24"/>
          <w:szCs w:val="24"/>
        </w:rPr>
        <w:t>na celu ochronę godności uczniów</w:t>
      </w:r>
      <w:r w:rsidRPr="0071771F">
        <w:rPr>
          <w:rFonts w:ascii="Times New Roman" w:hAnsi="Times New Roman" w:cs="Times New Roman"/>
          <w:sz w:val="24"/>
          <w:szCs w:val="24"/>
        </w:rPr>
        <w:t xml:space="preserve"> i pos</w:t>
      </w:r>
      <w:r w:rsidR="0071771F">
        <w:rPr>
          <w:rFonts w:ascii="Times New Roman" w:hAnsi="Times New Roman" w:cs="Times New Roman"/>
          <w:sz w:val="24"/>
          <w:szCs w:val="24"/>
        </w:rPr>
        <w:t>zanowania ich praw tj. traktowania młodzieży</w:t>
      </w:r>
      <w:r w:rsidRPr="0071771F">
        <w:rPr>
          <w:rFonts w:ascii="Times New Roman" w:hAnsi="Times New Roman" w:cs="Times New Roman"/>
          <w:sz w:val="24"/>
          <w:szCs w:val="24"/>
        </w:rPr>
        <w:t xml:space="preserve"> z szacunkiem, uwzględniając wszystkie ich prawa oraz potrzeby. Niedopuszczalne jest stosowanie przez pracowników instytucji jakiejkolwie</w:t>
      </w:r>
      <w:r w:rsidR="0071771F">
        <w:rPr>
          <w:rFonts w:ascii="Times New Roman" w:hAnsi="Times New Roman" w:cs="Times New Roman"/>
          <w:sz w:val="24"/>
          <w:szCs w:val="24"/>
        </w:rPr>
        <w:t>k formy przemocy wobec ucznia</w:t>
      </w:r>
      <w:r w:rsidRPr="0071771F">
        <w:rPr>
          <w:rFonts w:ascii="Times New Roman" w:hAnsi="Times New Roman" w:cs="Times New Roman"/>
          <w:sz w:val="24"/>
          <w:szCs w:val="24"/>
        </w:rPr>
        <w:t>. Pracownicy placówki zobowiązani są do d</w:t>
      </w:r>
      <w:r w:rsidR="0071771F">
        <w:rPr>
          <w:rFonts w:ascii="Times New Roman" w:hAnsi="Times New Roman" w:cs="Times New Roman"/>
          <w:sz w:val="24"/>
          <w:szCs w:val="24"/>
        </w:rPr>
        <w:t>bania o prawidłowy rozwój</w:t>
      </w:r>
      <w:r w:rsidRPr="0071771F">
        <w:rPr>
          <w:rFonts w:ascii="Times New Roman" w:hAnsi="Times New Roman" w:cs="Times New Roman"/>
          <w:sz w:val="24"/>
          <w:szCs w:val="24"/>
        </w:rPr>
        <w:t xml:space="preserve"> oraz do przestrzegania zarządzeń i procedur zawartych w niniejszym dokumencie. </w:t>
      </w:r>
    </w:p>
    <w:p w:rsidR="00083A33" w:rsidRDefault="00083A33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82C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Rozdział I</w:t>
      </w:r>
    </w:p>
    <w:p w:rsidR="00A1182C" w:rsidRPr="008B196E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Objaśnienie terminów</w:t>
      </w:r>
    </w:p>
    <w:p w:rsidR="00083A33" w:rsidRDefault="00083A33" w:rsidP="008B19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82C" w:rsidRPr="008B196E" w:rsidRDefault="006872B4" w:rsidP="008B1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§1</w:t>
      </w:r>
    </w:p>
    <w:p w:rsidR="008B196E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Pracownik placówki</w:t>
      </w:r>
      <w:r w:rsidRPr="0071771F">
        <w:rPr>
          <w:rFonts w:ascii="Times New Roman" w:hAnsi="Times New Roman" w:cs="Times New Roman"/>
          <w:sz w:val="24"/>
          <w:szCs w:val="24"/>
        </w:rPr>
        <w:t xml:space="preserve"> - osoba zatrudn</w:t>
      </w:r>
      <w:r w:rsidR="00B02837">
        <w:rPr>
          <w:rFonts w:ascii="Times New Roman" w:hAnsi="Times New Roman" w:cs="Times New Roman"/>
          <w:sz w:val="24"/>
          <w:szCs w:val="24"/>
        </w:rPr>
        <w:t xml:space="preserve">iona na podstawie umowy o pracę. </w:t>
      </w:r>
      <w:r w:rsidRPr="0071771F">
        <w:rPr>
          <w:rFonts w:ascii="Times New Roman" w:hAnsi="Times New Roman" w:cs="Times New Roman"/>
          <w:sz w:val="24"/>
          <w:szCs w:val="24"/>
        </w:rPr>
        <w:t xml:space="preserve"> Ponadto za pracownika placówki uznaje się również osoby odbywające staż lub praktyki zawodowe. </w:t>
      </w:r>
    </w:p>
    <w:p w:rsidR="008B196E" w:rsidRDefault="008B196E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Uczeń</w:t>
      </w:r>
      <w:r w:rsidR="00445DD9">
        <w:rPr>
          <w:rFonts w:ascii="Times New Roman" w:hAnsi="Times New Roman" w:cs="Times New Roman"/>
          <w:b/>
          <w:sz w:val="24"/>
          <w:szCs w:val="24"/>
        </w:rPr>
        <w:t>/Wychowanek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 każda osoba przyjęta do placówki w toku postępowania rekrutacyjnego, po dopełnieniu wszelkich niezbędnych formalności przez rodziców/opiekunów pr</w:t>
      </w:r>
      <w:r w:rsidR="00B02837">
        <w:rPr>
          <w:rFonts w:ascii="Times New Roman" w:hAnsi="Times New Roman" w:cs="Times New Roman"/>
          <w:sz w:val="24"/>
          <w:szCs w:val="24"/>
        </w:rPr>
        <w:t>awnych, będąca mieszkańcem internatu</w:t>
      </w:r>
      <w:r w:rsidR="006872B4" w:rsidRPr="0071771F">
        <w:rPr>
          <w:rFonts w:ascii="Times New Roman" w:hAnsi="Times New Roman" w:cs="Times New Roman"/>
          <w:sz w:val="24"/>
          <w:szCs w:val="24"/>
        </w:rPr>
        <w:t>. W placówce mogą mieszkać osoby uczą</w:t>
      </w:r>
      <w:r w:rsidR="00B02837">
        <w:rPr>
          <w:rFonts w:ascii="Times New Roman" w:hAnsi="Times New Roman" w:cs="Times New Roman"/>
          <w:sz w:val="24"/>
          <w:szCs w:val="24"/>
        </w:rPr>
        <w:t>ce się w szkołach ponadpodstawowych.</w:t>
      </w:r>
    </w:p>
    <w:p w:rsidR="008B196E" w:rsidRDefault="008B196E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Opiekun ucznia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osoba uprawniona do </w:t>
      </w:r>
      <w:r>
        <w:rPr>
          <w:rFonts w:ascii="Times New Roman" w:hAnsi="Times New Roman" w:cs="Times New Roman"/>
          <w:sz w:val="24"/>
          <w:szCs w:val="24"/>
        </w:rPr>
        <w:t>reprezentacji i stanowieniu o uczniu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 w szczególności jego przedstawiciel ustawowy (rodzic/opiekun prawny). </w:t>
      </w:r>
    </w:p>
    <w:p w:rsidR="008B196E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Zgoda opiekuna dziecka</w:t>
      </w:r>
      <w:r w:rsidR="008B196E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1771F">
        <w:rPr>
          <w:rFonts w:ascii="Times New Roman" w:hAnsi="Times New Roman" w:cs="Times New Roman"/>
          <w:sz w:val="24"/>
          <w:szCs w:val="24"/>
        </w:rPr>
        <w:t xml:space="preserve"> zgoda co najm</w:t>
      </w:r>
      <w:r w:rsidR="00B02837">
        <w:rPr>
          <w:rFonts w:ascii="Times New Roman" w:hAnsi="Times New Roman" w:cs="Times New Roman"/>
          <w:sz w:val="24"/>
          <w:szCs w:val="24"/>
        </w:rPr>
        <w:t>niej jednego z opiekunów ucznia</w:t>
      </w:r>
      <w:r w:rsidRPr="0071771F">
        <w:rPr>
          <w:rFonts w:ascii="Times New Roman" w:hAnsi="Times New Roman" w:cs="Times New Roman"/>
          <w:sz w:val="24"/>
          <w:szCs w:val="24"/>
        </w:rPr>
        <w:t>. Gdy brak porozu</w:t>
      </w:r>
      <w:r w:rsidR="00B02837">
        <w:rPr>
          <w:rFonts w:ascii="Times New Roman" w:hAnsi="Times New Roman" w:cs="Times New Roman"/>
          <w:sz w:val="24"/>
          <w:szCs w:val="24"/>
        </w:rPr>
        <w:t>mienia między opiekunami ucznia</w:t>
      </w:r>
      <w:r w:rsidRPr="0071771F">
        <w:rPr>
          <w:rFonts w:ascii="Times New Roman" w:hAnsi="Times New Roman" w:cs="Times New Roman"/>
          <w:sz w:val="24"/>
          <w:szCs w:val="24"/>
        </w:rPr>
        <w:t xml:space="preserve">, należy poinformować ich o konieczności rozstrzygnięcia sprawy przez sąd. </w:t>
      </w:r>
    </w:p>
    <w:p w:rsidR="008B196E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Krzywdzenie dziecka</w:t>
      </w:r>
      <w:r w:rsidR="008B196E">
        <w:rPr>
          <w:rFonts w:ascii="Times New Roman" w:hAnsi="Times New Roman" w:cs="Times New Roman"/>
          <w:sz w:val="24"/>
          <w:szCs w:val="24"/>
        </w:rPr>
        <w:t xml:space="preserve"> - popeł</w:t>
      </w:r>
      <w:r w:rsidRPr="0071771F">
        <w:rPr>
          <w:rFonts w:ascii="Times New Roman" w:hAnsi="Times New Roman" w:cs="Times New Roman"/>
          <w:sz w:val="24"/>
          <w:szCs w:val="24"/>
        </w:rPr>
        <w:t>nienie czynu zabronionego</w:t>
      </w:r>
      <w:r w:rsidR="00B02837">
        <w:rPr>
          <w:rFonts w:ascii="Times New Roman" w:hAnsi="Times New Roman" w:cs="Times New Roman"/>
          <w:sz w:val="24"/>
          <w:szCs w:val="24"/>
        </w:rPr>
        <w:t xml:space="preserve"> lub karalnego na szkodę ucznia</w:t>
      </w:r>
      <w:r w:rsidRPr="0071771F">
        <w:rPr>
          <w:rFonts w:ascii="Times New Roman" w:hAnsi="Times New Roman" w:cs="Times New Roman"/>
          <w:sz w:val="24"/>
          <w:szCs w:val="24"/>
        </w:rPr>
        <w:t xml:space="preserve"> przez jakąkolwiek osobę, w tym pracownika placówki, </w:t>
      </w:r>
      <w:r w:rsidR="00B02837">
        <w:rPr>
          <w:rFonts w:ascii="Times New Roman" w:hAnsi="Times New Roman" w:cs="Times New Roman"/>
          <w:sz w:val="24"/>
          <w:szCs w:val="24"/>
        </w:rPr>
        <w:t>a także zagrożenie dobra ucznia</w:t>
      </w:r>
      <w:r w:rsidRPr="0071771F">
        <w:rPr>
          <w:rFonts w:ascii="Times New Roman" w:hAnsi="Times New Roman" w:cs="Times New Roman"/>
          <w:sz w:val="24"/>
          <w:szCs w:val="24"/>
        </w:rPr>
        <w:t xml:space="preserve">, w tym jego zaniedbanie. </w:t>
      </w:r>
    </w:p>
    <w:p w:rsidR="008B196E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Krzywdzeniem jest:</w:t>
      </w:r>
      <w:r w:rsidRPr="00717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96E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Przemoc fizyczna</w:t>
      </w:r>
      <w:r w:rsidRPr="0071771F">
        <w:rPr>
          <w:rFonts w:ascii="Times New Roman" w:hAnsi="Times New Roman" w:cs="Times New Roman"/>
          <w:sz w:val="24"/>
          <w:szCs w:val="24"/>
        </w:rPr>
        <w:t xml:space="preserve">- jest to celowe uszkodzenie ciała, zadawanie bólu lub groźba uszkodzenia ciała. Skutkiem przemocy fizycznej mogą być złamania, siniaki, rany cięte, poparzenia, obrażenia wewnętrzne. </w:t>
      </w:r>
    </w:p>
    <w:p w:rsidR="008B196E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Przemoc emocjonalna</w:t>
      </w:r>
      <w:r w:rsidR="008B196E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B02837">
        <w:rPr>
          <w:rFonts w:ascii="Times New Roman" w:hAnsi="Times New Roman" w:cs="Times New Roman"/>
          <w:sz w:val="24"/>
          <w:szCs w:val="24"/>
        </w:rPr>
        <w:t xml:space="preserve"> to powtarzające się poniż</w:t>
      </w:r>
      <w:r w:rsidRPr="0071771F">
        <w:rPr>
          <w:rFonts w:ascii="Times New Roman" w:hAnsi="Times New Roman" w:cs="Times New Roman"/>
          <w:sz w:val="24"/>
          <w:szCs w:val="24"/>
        </w:rPr>
        <w:t>anie, upokarzanie i o</w:t>
      </w:r>
      <w:r w:rsidR="00B02837">
        <w:rPr>
          <w:rFonts w:ascii="Times New Roman" w:hAnsi="Times New Roman" w:cs="Times New Roman"/>
          <w:sz w:val="24"/>
          <w:szCs w:val="24"/>
        </w:rPr>
        <w:t>śmieszanie ucznia, wciąganie</w:t>
      </w:r>
      <w:r w:rsidRPr="0071771F">
        <w:rPr>
          <w:rFonts w:ascii="Times New Roman" w:hAnsi="Times New Roman" w:cs="Times New Roman"/>
          <w:sz w:val="24"/>
          <w:szCs w:val="24"/>
        </w:rPr>
        <w:t xml:space="preserve"> w konflikt osób dorosłych, manipulowanie nim, brak odpowiedniego wsparcia, </w:t>
      </w:r>
      <w:r w:rsidRPr="0071771F">
        <w:rPr>
          <w:rFonts w:ascii="Times New Roman" w:hAnsi="Times New Roman" w:cs="Times New Roman"/>
          <w:sz w:val="24"/>
          <w:szCs w:val="24"/>
        </w:rPr>
        <w:lastRenderedPageBreak/>
        <w:t>uw</w:t>
      </w:r>
      <w:r w:rsidR="00B02837">
        <w:rPr>
          <w:rFonts w:ascii="Times New Roman" w:hAnsi="Times New Roman" w:cs="Times New Roman"/>
          <w:sz w:val="24"/>
          <w:szCs w:val="24"/>
        </w:rPr>
        <w:t>agi i miłości, stawianie uczniowi</w:t>
      </w:r>
      <w:r w:rsidRPr="0071771F">
        <w:rPr>
          <w:rFonts w:ascii="Times New Roman" w:hAnsi="Times New Roman" w:cs="Times New Roman"/>
          <w:sz w:val="24"/>
          <w:szCs w:val="24"/>
        </w:rPr>
        <w:t xml:space="preserve"> wymagań i oczekiwań, którym nie jest ono w stanie sprostać. </w:t>
      </w:r>
    </w:p>
    <w:p w:rsidR="008B196E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Przemoc seksualna</w:t>
      </w:r>
      <w:r w:rsidR="008B196E">
        <w:rPr>
          <w:rFonts w:ascii="Times New Roman" w:hAnsi="Times New Roman" w:cs="Times New Roman"/>
          <w:sz w:val="24"/>
          <w:szCs w:val="24"/>
        </w:rPr>
        <w:t xml:space="preserve"> </w:t>
      </w:r>
      <w:r w:rsidRPr="0071771F">
        <w:rPr>
          <w:rFonts w:ascii="Times New Roman" w:hAnsi="Times New Roman" w:cs="Times New Roman"/>
          <w:sz w:val="24"/>
          <w:szCs w:val="24"/>
        </w:rPr>
        <w:t xml:space="preserve"> to angażowanie dziecka w aktywność seksualną, podjętą przez dorosłego, nastolatka lub inne dziecko. Celem tej aktywności jest zaspokojenie potrzeb sprawcy bądź osoby/osób trzecich (prostytucja). Sprawca ma przewagę wiekową, fizyczną lub intelektualną nad swoją ofiarą. Wykorzystywanie seksualne odnosi się do zachowań z</w:t>
      </w:r>
      <w:r w:rsidR="008B196E">
        <w:rPr>
          <w:rFonts w:ascii="Times New Roman" w:hAnsi="Times New Roman" w:cs="Times New Roman"/>
          <w:sz w:val="24"/>
          <w:szCs w:val="24"/>
        </w:rPr>
        <w:t xml:space="preserve"> </w:t>
      </w:r>
      <w:r w:rsidRPr="0071771F">
        <w:rPr>
          <w:rFonts w:ascii="Times New Roman" w:hAnsi="Times New Roman" w:cs="Times New Roman"/>
          <w:sz w:val="24"/>
          <w:szCs w:val="24"/>
        </w:rPr>
        <w:t xml:space="preserve">kontaktem fizycznym (np. dotykanie dziecka, współżycie z dzieckiem) oraz zachowania bez kontaktu fizycznego </w:t>
      </w:r>
      <w:r w:rsidR="00B028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1771F">
        <w:rPr>
          <w:rFonts w:ascii="Times New Roman" w:hAnsi="Times New Roman" w:cs="Times New Roman"/>
          <w:sz w:val="24"/>
          <w:szCs w:val="24"/>
        </w:rPr>
        <w:t xml:space="preserve">(np. włączanie dziecka w produkcję lub oglądanie materiałów pornograficznych, podglądanie, ekshibicjonizm). Pod terminem wykorzystywanie seksualne dziecka kryje się też zmuszanie bądź namawianie do prostytucji lub innych prawnie zakazanych praktyk o charakterze seksualnym. </w:t>
      </w:r>
    </w:p>
    <w:p w:rsidR="008B196E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Zaniedbywanie</w:t>
      </w:r>
      <w:r w:rsidR="008B196E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1771F">
        <w:rPr>
          <w:rFonts w:ascii="Times New Roman" w:hAnsi="Times New Roman" w:cs="Times New Roman"/>
          <w:sz w:val="24"/>
          <w:szCs w:val="24"/>
        </w:rPr>
        <w:t xml:space="preserve"> to niezaspokajanie podstawowych potrzeb materialnych i emocjonalnych dziecka przez rodzica lub opiekuna prawnego, niezapewnienie mu odpowiedniego jedzenia, ubrań, schronienia, opieki medycznej, bezpieczeństwa, brak dozoru nad wypełnianiem obowiązku szkolnego. </w:t>
      </w:r>
    </w:p>
    <w:p w:rsidR="008B196E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Osoba odpowiedzialna za Internet</w:t>
      </w:r>
      <w:r w:rsidRPr="0071771F">
        <w:rPr>
          <w:rFonts w:ascii="Times New Roman" w:hAnsi="Times New Roman" w:cs="Times New Roman"/>
          <w:sz w:val="24"/>
          <w:szCs w:val="24"/>
        </w:rPr>
        <w:t xml:space="preserve"> - to prac</w:t>
      </w:r>
      <w:r w:rsidR="00445DD9">
        <w:rPr>
          <w:rFonts w:ascii="Times New Roman" w:hAnsi="Times New Roman" w:cs="Times New Roman"/>
          <w:sz w:val="24"/>
          <w:szCs w:val="24"/>
        </w:rPr>
        <w:t>ownik wyznaczony przez kierownika internatu</w:t>
      </w:r>
      <w:r w:rsidRPr="0071771F">
        <w:rPr>
          <w:rFonts w:ascii="Times New Roman" w:hAnsi="Times New Roman" w:cs="Times New Roman"/>
          <w:sz w:val="24"/>
          <w:szCs w:val="24"/>
        </w:rPr>
        <w:t xml:space="preserve">, który sprawuje nadzór nad korzystaniem z Internetu </w:t>
      </w:r>
      <w:r w:rsidR="008B196E">
        <w:rPr>
          <w:rFonts w:ascii="Times New Roman" w:hAnsi="Times New Roman" w:cs="Times New Roman"/>
          <w:sz w:val="24"/>
          <w:szCs w:val="24"/>
        </w:rPr>
        <w:t>na terenie placówki przez uczniów</w:t>
      </w:r>
      <w:r w:rsidRPr="0071771F">
        <w:rPr>
          <w:rFonts w:ascii="Times New Roman" w:hAnsi="Times New Roman" w:cs="Times New Roman"/>
          <w:sz w:val="24"/>
          <w:szCs w:val="24"/>
        </w:rPr>
        <w:t xml:space="preserve"> oraz od</w:t>
      </w:r>
      <w:r w:rsidR="008B196E">
        <w:rPr>
          <w:rFonts w:ascii="Times New Roman" w:hAnsi="Times New Roman" w:cs="Times New Roman"/>
          <w:sz w:val="24"/>
          <w:szCs w:val="24"/>
        </w:rPr>
        <w:t>powiada za bezpieczeństwo uczniów</w:t>
      </w:r>
      <w:r w:rsidR="00445DD9">
        <w:rPr>
          <w:rFonts w:ascii="Times New Roman" w:hAnsi="Times New Roman" w:cs="Times New Roman"/>
          <w:sz w:val="24"/>
          <w:szCs w:val="24"/>
        </w:rPr>
        <w:t xml:space="preserve"> w Internecie.</w:t>
      </w:r>
    </w:p>
    <w:p w:rsidR="00445DD9" w:rsidRDefault="00445DD9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Osoby odpowiedzialne za politykę ochrony dzieci przed krzywdzeniem i zapewnienie im bezpieczeństwa</w:t>
      </w:r>
      <w:r>
        <w:rPr>
          <w:rFonts w:ascii="Times New Roman" w:hAnsi="Times New Roman" w:cs="Times New Roman"/>
          <w:sz w:val="24"/>
          <w:szCs w:val="24"/>
        </w:rPr>
        <w:t xml:space="preserve"> – to wyznaczeni przez kierownika internatu pracownicy, sprawujący nadzór nad jej realizacją w placówce.</w:t>
      </w:r>
    </w:p>
    <w:p w:rsidR="00A1182C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Dane osobowe dziecka -</w:t>
      </w:r>
      <w:r w:rsidRPr="0071771F">
        <w:rPr>
          <w:rFonts w:ascii="Times New Roman" w:hAnsi="Times New Roman" w:cs="Times New Roman"/>
          <w:sz w:val="24"/>
          <w:szCs w:val="24"/>
        </w:rPr>
        <w:t xml:space="preserve"> każda informacja umożliwiająca pełną identyfikację dziecka. </w:t>
      </w:r>
    </w:p>
    <w:p w:rsidR="00083A33" w:rsidRDefault="00083A33" w:rsidP="008B19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82C" w:rsidRPr="008B196E" w:rsidRDefault="006872B4" w:rsidP="008B1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Rozdział II</w:t>
      </w:r>
    </w:p>
    <w:p w:rsidR="00A1182C" w:rsidRPr="008B196E" w:rsidRDefault="006872B4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Rozpoznawanie i reagowanie na czynniki ryzyka krzywdzenia dzieci</w:t>
      </w:r>
    </w:p>
    <w:p w:rsidR="00A1182C" w:rsidRPr="008B196E" w:rsidRDefault="006872B4" w:rsidP="008B1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§2</w:t>
      </w:r>
    </w:p>
    <w:p w:rsidR="00A1182C" w:rsidRPr="0071771F" w:rsidRDefault="006872B4" w:rsidP="0071771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Pracownicy placówki, co do których, przepisy prawa nie określają w sposób jasny,</w:t>
      </w:r>
      <w:r w:rsidR="00ED4E7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1771F">
        <w:rPr>
          <w:rFonts w:ascii="Times New Roman" w:hAnsi="Times New Roman" w:cs="Times New Roman"/>
          <w:sz w:val="24"/>
          <w:szCs w:val="24"/>
        </w:rPr>
        <w:t xml:space="preserve"> że w chwili zatrudnienia mają obowiązek przedłożyć zaświadczenie z Krajowego Rejestru Karnego, podpisują oś</w:t>
      </w:r>
      <w:r w:rsidR="00ED4E7F">
        <w:rPr>
          <w:rFonts w:ascii="Times New Roman" w:hAnsi="Times New Roman" w:cs="Times New Roman"/>
          <w:sz w:val="24"/>
          <w:szCs w:val="24"/>
        </w:rPr>
        <w:t>wiadczenie o niekaralności</w:t>
      </w:r>
      <w:r w:rsidR="00445DD9">
        <w:rPr>
          <w:rFonts w:ascii="Times New Roman" w:hAnsi="Times New Roman" w:cs="Times New Roman"/>
          <w:sz w:val="24"/>
          <w:szCs w:val="24"/>
        </w:rPr>
        <w:t xml:space="preserve"> ( wzór oświadczenia w załączniku nr 1)</w:t>
      </w:r>
      <w:r w:rsidRPr="0071771F">
        <w:rPr>
          <w:rFonts w:ascii="Times New Roman" w:hAnsi="Times New Roman" w:cs="Times New Roman"/>
          <w:sz w:val="24"/>
          <w:szCs w:val="24"/>
        </w:rPr>
        <w:t>, posiadają wiedzę i w ramach wykonywanych obowiązków zwracają uwagę na czynniki ryzyka krzywdzenia dzieci.</w:t>
      </w:r>
    </w:p>
    <w:p w:rsidR="00A1182C" w:rsidRPr="0071771F" w:rsidRDefault="00A1182C" w:rsidP="0071771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 W przypadku zidentyfikowania czynników ryzyka, pracownicy placówki podejmują rozmowę z rodzicami, przekazując informacje na temat dostępnej oferty wsparcia </w:t>
      </w:r>
      <w:r w:rsidR="00ED4E7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872B4" w:rsidRPr="0071771F">
        <w:rPr>
          <w:rFonts w:ascii="Times New Roman" w:hAnsi="Times New Roman" w:cs="Times New Roman"/>
          <w:sz w:val="24"/>
          <w:szCs w:val="24"/>
        </w:rPr>
        <w:t>i motywując ich do szukania pomocy.</w:t>
      </w:r>
    </w:p>
    <w:p w:rsidR="00A1182C" w:rsidRPr="0071771F" w:rsidRDefault="00A1182C" w:rsidP="0071771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Pracownicy monitorują sytuację i dobrostan dziecka poprzez ankiety, wywiady, rozmowy grupowe oraz indywidualne z dziećmi i osobami przebywającymi w ich otoczeniu (rodzina, </w:t>
      </w:r>
      <w:r w:rsidR="006872B4" w:rsidRPr="0071771F">
        <w:rPr>
          <w:rFonts w:ascii="Times New Roman" w:hAnsi="Times New Roman" w:cs="Times New Roman"/>
          <w:sz w:val="24"/>
          <w:szCs w:val="24"/>
        </w:rPr>
        <w:lastRenderedPageBreak/>
        <w:t>opiekunowie prawni, koleżeństwo, nauczyciele, pedagodzy) oraz poprzez obserwację zachowań i stanu zdrowia.</w:t>
      </w:r>
    </w:p>
    <w:p w:rsidR="00A1182C" w:rsidRPr="0071771F" w:rsidRDefault="00A1182C" w:rsidP="0071771F">
      <w:pPr>
        <w:pStyle w:val="Akapitzlist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083A33" w:rsidRDefault="00083A33" w:rsidP="008B196E">
      <w:pPr>
        <w:pStyle w:val="Akapitzlist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82C" w:rsidRDefault="006872B4" w:rsidP="008B196E">
      <w:pPr>
        <w:pStyle w:val="Akapitzlist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Rozdział III</w:t>
      </w:r>
    </w:p>
    <w:p w:rsidR="008B196E" w:rsidRPr="008B196E" w:rsidRDefault="008B196E" w:rsidP="008B196E">
      <w:pPr>
        <w:pStyle w:val="Akapitzlist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9E2" w:rsidRDefault="006872B4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Procedury interwencji w przypadku krzywdzenia dziecka w rodzinie</w:t>
      </w:r>
    </w:p>
    <w:p w:rsidR="008B196E" w:rsidRPr="008B196E" w:rsidRDefault="008B196E" w:rsidP="0071771F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9E2" w:rsidRPr="008B196E" w:rsidRDefault="000059E2" w:rsidP="008B196E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E">
        <w:rPr>
          <w:rFonts w:ascii="Times New Roman" w:hAnsi="Times New Roman" w:cs="Times New Roman"/>
          <w:b/>
          <w:sz w:val="24"/>
          <w:szCs w:val="24"/>
        </w:rPr>
        <w:t>§</w:t>
      </w:r>
      <w:r w:rsidR="006872B4" w:rsidRPr="008B196E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A1182C" w:rsidRPr="0071771F" w:rsidRDefault="009A020E" w:rsidP="00431D7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872B4" w:rsidRPr="0071771F">
        <w:rPr>
          <w:rFonts w:ascii="Times New Roman" w:hAnsi="Times New Roman" w:cs="Times New Roman"/>
          <w:sz w:val="24"/>
          <w:szCs w:val="24"/>
        </w:rPr>
        <w:t>W przypadku uzyskania przez pracownika placówki informacji, że dziecko jest krzywdzone lub gdy istnieje takie podejrzenie, pracownik ma obowiązek sporządzeni</w:t>
      </w:r>
      <w:r w:rsidR="00431D7A">
        <w:rPr>
          <w:rFonts w:ascii="Times New Roman" w:hAnsi="Times New Roman" w:cs="Times New Roman"/>
          <w:sz w:val="24"/>
          <w:szCs w:val="24"/>
        </w:rPr>
        <w:t xml:space="preserve">a notatki </w:t>
      </w:r>
      <w:r w:rsidR="006872B4" w:rsidRPr="0071771F">
        <w:rPr>
          <w:rFonts w:ascii="Times New Roman" w:hAnsi="Times New Roman" w:cs="Times New Roman"/>
          <w:sz w:val="24"/>
          <w:szCs w:val="24"/>
        </w:rPr>
        <w:t>służbowej oraz przekazania uzyska</w:t>
      </w:r>
      <w:r w:rsidR="00330315">
        <w:rPr>
          <w:rFonts w:ascii="Times New Roman" w:hAnsi="Times New Roman" w:cs="Times New Roman"/>
          <w:sz w:val="24"/>
          <w:szCs w:val="24"/>
        </w:rPr>
        <w:t>nej informacji kierownikowi internatu lub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 wychowawcy grupy.</w:t>
      </w:r>
    </w:p>
    <w:p w:rsidR="00847379" w:rsidRDefault="00847379" w:rsidP="00847379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9E2" w:rsidRPr="00083A33" w:rsidRDefault="006872B4" w:rsidP="00847379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§4</w:t>
      </w:r>
    </w:p>
    <w:p w:rsidR="000059E2" w:rsidRPr="00083A33" w:rsidRDefault="006872B4" w:rsidP="00AE7BD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W przypadku podejrzenia, że dziecko jest dotknięte przemocą w rodzinie wychowa</w:t>
      </w:r>
      <w:r w:rsidR="00ED4E7F">
        <w:rPr>
          <w:rFonts w:ascii="Times New Roman" w:hAnsi="Times New Roman" w:cs="Times New Roman"/>
          <w:sz w:val="24"/>
          <w:szCs w:val="24"/>
        </w:rPr>
        <w:t xml:space="preserve">wca grupy </w:t>
      </w:r>
      <w:r w:rsidRPr="00083A33">
        <w:rPr>
          <w:rFonts w:ascii="Times New Roman" w:hAnsi="Times New Roman" w:cs="Times New Roman"/>
          <w:sz w:val="24"/>
          <w:szCs w:val="24"/>
        </w:rPr>
        <w:t xml:space="preserve"> informuje</w:t>
      </w:r>
      <w:r w:rsidR="00847379">
        <w:rPr>
          <w:rFonts w:ascii="Times New Roman" w:hAnsi="Times New Roman" w:cs="Times New Roman"/>
          <w:sz w:val="24"/>
          <w:szCs w:val="24"/>
        </w:rPr>
        <w:t xml:space="preserve"> kierownika internatu, który kontaktuje się</w:t>
      </w:r>
      <w:r w:rsidRPr="00083A33">
        <w:rPr>
          <w:rFonts w:ascii="Times New Roman" w:hAnsi="Times New Roman" w:cs="Times New Roman"/>
          <w:sz w:val="24"/>
          <w:szCs w:val="24"/>
        </w:rPr>
        <w:t xml:space="preserve"> </w:t>
      </w:r>
      <w:r w:rsidR="00847379">
        <w:rPr>
          <w:rFonts w:ascii="Times New Roman" w:hAnsi="Times New Roman" w:cs="Times New Roman"/>
          <w:sz w:val="24"/>
          <w:szCs w:val="24"/>
        </w:rPr>
        <w:t>z rodzicami/opiekunami</w:t>
      </w:r>
      <w:r w:rsidRPr="00083A33">
        <w:rPr>
          <w:rFonts w:ascii="Times New Roman" w:hAnsi="Times New Roman" w:cs="Times New Roman"/>
          <w:sz w:val="24"/>
          <w:szCs w:val="24"/>
        </w:rPr>
        <w:t xml:space="preserve"> dziecka. </w:t>
      </w:r>
    </w:p>
    <w:p w:rsidR="000059E2" w:rsidRPr="001F67BB" w:rsidRDefault="006872B4" w:rsidP="001F67B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 xml:space="preserve">Wypełnia formularz „Niebieska Karta A", w obecności dziecka oraz osoby najbliższej (opiekuna lub wychowawcy). </w:t>
      </w:r>
    </w:p>
    <w:p w:rsidR="000059E2" w:rsidRPr="00083A33" w:rsidRDefault="006872B4" w:rsidP="00AE7BD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Osoba wypełniająca formularz „Niebieska Karta - A" przekazuje osobie najbliższej, opiekunowi, osobie zgłaszającej przemoc lub dziecku powyżej 13 roku życia, formularz „Nieb</w:t>
      </w:r>
      <w:r w:rsidR="005C3F66">
        <w:rPr>
          <w:rFonts w:ascii="Times New Roman" w:hAnsi="Times New Roman" w:cs="Times New Roman"/>
          <w:sz w:val="24"/>
          <w:szCs w:val="24"/>
        </w:rPr>
        <w:t>ieska karta B". Wychowawca</w:t>
      </w:r>
      <w:r w:rsidRPr="00083A33">
        <w:rPr>
          <w:rFonts w:ascii="Times New Roman" w:hAnsi="Times New Roman" w:cs="Times New Roman"/>
          <w:sz w:val="24"/>
          <w:szCs w:val="24"/>
        </w:rPr>
        <w:t xml:space="preserve"> lub opiekun wyjaśnia dziecku na czym polega procedura „Niebieskiej Karty" i informuje dziecko o jego prawach.</w:t>
      </w:r>
    </w:p>
    <w:p w:rsidR="000059E2" w:rsidRPr="00083A33" w:rsidRDefault="006872B4" w:rsidP="00AE7BD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 xml:space="preserve">Działania z udziałem dziecka w ramach procedury „Niebieskiej Karty" powinny być przeprowadzone w obecności pełnoletniej osoby najbliższej (np. dziadkowie, rodzeństwo). W przypadku braku takiej osoby wskazany jest udział </w:t>
      </w:r>
      <w:r w:rsidR="00ED4E7F">
        <w:rPr>
          <w:rFonts w:ascii="Times New Roman" w:hAnsi="Times New Roman" w:cs="Times New Roman"/>
          <w:sz w:val="24"/>
          <w:szCs w:val="24"/>
        </w:rPr>
        <w:t>wychowawcy.</w:t>
      </w:r>
    </w:p>
    <w:p w:rsidR="000059E2" w:rsidRPr="00083A33" w:rsidRDefault="006872B4" w:rsidP="00AE7BD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Formularz „Niebieska Karta A" po</w:t>
      </w:r>
      <w:r w:rsidR="008B196E" w:rsidRPr="00083A33">
        <w:rPr>
          <w:rFonts w:ascii="Times New Roman" w:hAnsi="Times New Roman" w:cs="Times New Roman"/>
          <w:sz w:val="24"/>
          <w:szCs w:val="24"/>
        </w:rPr>
        <w:t>winien zostać przekazany przez Kierownika</w:t>
      </w:r>
      <w:r w:rsidRPr="00083A33">
        <w:rPr>
          <w:rFonts w:ascii="Times New Roman" w:hAnsi="Times New Roman" w:cs="Times New Roman"/>
          <w:sz w:val="24"/>
          <w:szCs w:val="24"/>
        </w:rPr>
        <w:t xml:space="preserve"> placówki w ciągu 7 dni od jego wypełnienia do</w:t>
      </w:r>
      <w:r w:rsidR="00CC5BD1">
        <w:rPr>
          <w:rFonts w:ascii="Times New Roman" w:hAnsi="Times New Roman" w:cs="Times New Roman"/>
          <w:sz w:val="24"/>
          <w:szCs w:val="24"/>
        </w:rPr>
        <w:t xml:space="preserve">  przewodniczącego Zespołu Interdyscyplinarnego na terenie gminy, w której uczeń faktycznie przebywa.</w:t>
      </w:r>
    </w:p>
    <w:p w:rsidR="000059E2" w:rsidRPr="00083A33" w:rsidRDefault="006872B4" w:rsidP="00AE7BD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 xml:space="preserve">Wychowawca grupy </w:t>
      </w:r>
      <w:r w:rsidR="00CF2AC3">
        <w:rPr>
          <w:rFonts w:ascii="Times New Roman" w:hAnsi="Times New Roman" w:cs="Times New Roman"/>
          <w:sz w:val="24"/>
          <w:szCs w:val="24"/>
        </w:rPr>
        <w:t>we</w:t>
      </w:r>
      <w:r w:rsidR="00CC5BD1">
        <w:rPr>
          <w:rFonts w:ascii="Times New Roman" w:hAnsi="Times New Roman" w:cs="Times New Roman"/>
          <w:sz w:val="24"/>
          <w:szCs w:val="24"/>
        </w:rPr>
        <w:t xml:space="preserve"> współpracy z osobą odpowiedzialną za politykę ochrony dzieci przed krzywdzeniem</w:t>
      </w:r>
      <w:r w:rsidRPr="00083A33">
        <w:rPr>
          <w:rFonts w:ascii="Times New Roman" w:hAnsi="Times New Roman" w:cs="Times New Roman"/>
          <w:sz w:val="24"/>
          <w:szCs w:val="24"/>
        </w:rPr>
        <w:t xml:space="preserve"> oraz </w:t>
      </w:r>
      <w:r w:rsidR="008B196E" w:rsidRPr="00083A33">
        <w:rPr>
          <w:rFonts w:ascii="Times New Roman" w:hAnsi="Times New Roman" w:cs="Times New Roman"/>
          <w:sz w:val="24"/>
          <w:szCs w:val="24"/>
        </w:rPr>
        <w:t xml:space="preserve">Kierownikiem </w:t>
      </w:r>
      <w:r w:rsidRPr="00083A33">
        <w:rPr>
          <w:rFonts w:ascii="Times New Roman" w:hAnsi="Times New Roman" w:cs="Times New Roman"/>
          <w:sz w:val="24"/>
          <w:szCs w:val="24"/>
        </w:rPr>
        <w:t xml:space="preserve">placówki dokonują diagnozy sytuacji i potrzeb dziecka oraz sporządzają plan pomocy dziecku. Uwzględniać on musi sposoby zapewnienia dziecku bezpieczeństwa oraz opis wsparcia, jakie placówka może zaoferować dziecku. Zespół przygotowuje również informację o placówkach pomocy dziecku. Ofertę placówek przekazuje rodzicowi, opiekunowi lub osobie najbliższej niebędącej sprawcą przemocy wobec dziecka. </w:t>
      </w:r>
    </w:p>
    <w:p w:rsidR="000059E2" w:rsidRPr="00083A33" w:rsidRDefault="006872B4" w:rsidP="00AE7BD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Jeżeli rodzice są osobami podejrzanymi o stosowanie przemocy, w</w:t>
      </w:r>
      <w:r w:rsidR="00CC5BD1">
        <w:rPr>
          <w:rFonts w:ascii="Times New Roman" w:hAnsi="Times New Roman" w:cs="Times New Roman"/>
          <w:sz w:val="24"/>
          <w:szCs w:val="24"/>
        </w:rPr>
        <w:t>ychowawca grupy lub osoba odpowiedzialna za politykę</w:t>
      </w:r>
      <w:r w:rsidRPr="00083A33">
        <w:rPr>
          <w:rFonts w:ascii="Times New Roman" w:hAnsi="Times New Roman" w:cs="Times New Roman"/>
          <w:sz w:val="24"/>
          <w:szCs w:val="24"/>
        </w:rPr>
        <w:t xml:space="preserve"> ochrony dziecka przed krzywdzeniem przeprowadza </w:t>
      </w:r>
      <w:r w:rsidR="00CC5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83A33">
        <w:rPr>
          <w:rFonts w:ascii="Times New Roman" w:hAnsi="Times New Roman" w:cs="Times New Roman"/>
          <w:sz w:val="24"/>
          <w:szCs w:val="24"/>
        </w:rPr>
        <w:t>z nimi rozmowę na temat konsekwencji stosowania przemocy wobec dziecka oraz</w:t>
      </w:r>
      <w:r w:rsidR="00CC5BD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83A33">
        <w:rPr>
          <w:rFonts w:ascii="Times New Roman" w:hAnsi="Times New Roman" w:cs="Times New Roman"/>
          <w:sz w:val="24"/>
          <w:szCs w:val="24"/>
        </w:rPr>
        <w:t xml:space="preserve"> o obowiązkach prawnych placówki - wszczęcie procedury „Niebieskiej Karty" oraz, </w:t>
      </w:r>
      <w:r w:rsidR="005C3F6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83A33">
        <w:rPr>
          <w:rFonts w:ascii="Times New Roman" w:hAnsi="Times New Roman" w:cs="Times New Roman"/>
          <w:sz w:val="24"/>
          <w:szCs w:val="24"/>
        </w:rPr>
        <w:t>w przypadku podejrzenia popełnienia przestępstwa, zgłoszenia sprawy do p</w:t>
      </w:r>
      <w:r w:rsidR="00CC5BD1">
        <w:rPr>
          <w:rFonts w:ascii="Times New Roman" w:hAnsi="Times New Roman" w:cs="Times New Roman"/>
          <w:sz w:val="24"/>
          <w:szCs w:val="24"/>
        </w:rPr>
        <w:t>rokuratury oraz Sądu Rejonowego</w:t>
      </w:r>
      <w:r w:rsidR="00CF2AC3">
        <w:rPr>
          <w:rFonts w:ascii="Times New Roman" w:hAnsi="Times New Roman" w:cs="Times New Roman"/>
          <w:sz w:val="24"/>
          <w:szCs w:val="24"/>
        </w:rPr>
        <w:t xml:space="preserve"> </w:t>
      </w:r>
      <w:r w:rsidRPr="00083A33">
        <w:rPr>
          <w:rFonts w:ascii="Times New Roman" w:hAnsi="Times New Roman" w:cs="Times New Roman"/>
          <w:sz w:val="24"/>
          <w:szCs w:val="24"/>
        </w:rPr>
        <w:t xml:space="preserve">w </w:t>
      </w:r>
      <w:r w:rsidR="001656F3" w:rsidRPr="00083A33">
        <w:rPr>
          <w:rFonts w:ascii="Times New Roman" w:hAnsi="Times New Roman" w:cs="Times New Roman"/>
          <w:sz w:val="24"/>
          <w:szCs w:val="24"/>
        </w:rPr>
        <w:t>Limanowej</w:t>
      </w:r>
      <w:r w:rsidRPr="00083A33">
        <w:rPr>
          <w:rFonts w:ascii="Times New Roman" w:hAnsi="Times New Roman" w:cs="Times New Roman"/>
          <w:sz w:val="24"/>
          <w:szCs w:val="24"/>
        </w:rPr>
        <w:t xml:space="preserve">- Wydział Rodzinny i Nieletnich. Sprawcy przemocy </w:t>
      </w:r>
      <w:r w:rsidRPr="00083A33">
        <w:rPr>
          <w:rFonts w:ascii="Times New Roman" w:hAnsi="Times New Roman" w:cs="Times New Roman"/>
          <w:sz w:val="24"/>
          <w:szCs w:val="24"/>
        </w:rPr>
        <w:lastRenderedPageBreak/>
        <w:t>informowani są też</w:t>
      </w:r>
      <w:r w:rsidR="00CC5BD1">
        <w:rPr>
          <w:rFonts w:ascii="Times New Roman" w:hAnsi="Times New Roman" w:cs="Times New Roman"/>
          <w:sz w:val="24"/>
          <w:szCs w:val="24"/>
        </w:rPr>
        <w:t xml:space="preserve"> </w:t>
      </w:r>
      <w:r w:rsidRPr="00083A33">
        <w:rPr>
          <w:rFonts w:ascii="Times New Roman" w:hAnsi="Times New Roman" w:cs="Times New Roman"/>
          <w:sz w:val="24"/>
          <w:szCs w:val="24"/>
        </w:rPr>
        <w:t xml:space="preserve">o możliwości podjęcia leczenia lub terapii dla osób stosujących przemoc w rodzinie. </w:t>
      </w:r>
    </w:p>
    <w:p w:rsidR="000059E2" w:rsidRPr="001656F3" w:rsidRDefault="001F67BB" w:rsidP="00165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§5</w:t>
      </w:r>
    </w:p>
    <w:p w:rsidR="000059E2" w:rsidRPr="00083A33" w:rsidRDefault="006872B4" w:rsidP="00AE7BD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 xml:space="preserve">W przypadku podejrzenia, że dobro dziecka jest zagrożone, należy powiadomić Sąd Rejonowy w </w:t>
      </w:r>
      <w:r w:rsidR="001656F3" w:rsidRPr="00083A33">
        <w:rPr>
          <w:rFonts w:ascii="Times New Roman" w:hAnsi="Times New Roman" w:cs="Times New Roman"/>
          <w:sz w:val="24"/>
          <w:szCs w:val="24"/>
        </w:rPr>
        <w:t>Limanowej</w:t>
      </w:r>
      <w:r w:rsidRPr="00083A33">
        <w:rPr>
          <w:rFonts w:ascii="Times New Roman" w:hAnsi="Times New Roman" w:cs="Times New Roman"/>
          <w:sz w:val="24"/>
          <w:szCs w:val="24"/>
        </w:rPr>
        <w:t xml:space="preserve"> - Wydział Rodzinny i Nieletnich. </w:t>
      </w:r>
    </w:p>
    <w:p w:rsidR="000059E2" w:rsidRPr="00083A33" w:rsidRDefault="006872B4" w:rsidP="00AE7BD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 xml:space="preserve">W przypadku podejrzenia przestępstwa należy powiadomić policję lub prokuraturę, właściwe ze względu na miejsce popełnienia przestępstwa. </w:t>
      </w:r>
    </w:p>
    <w:p w:rsidR="000059E2" w:rsidRPr="00083A33" w:rsidRDefault="006872B4" w:rsidP="00AE7BD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W przypadku bezpośredniego zagrożenia życia i zdrowia dziecka należy wezwać policję.</w:t>
      </w:r>
    </w:p>
    <w:p w:rsidR="000059E2" w:rsidRPr="00083A33" w:rsidRDefault="006872B4" w:rsidP="00AE7BD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W przypadku, gdy nie podejrzewamy krzywdzenia, ale zauważone zostaje, że rodzina przeżywa trudności, w drodze kontaktu zachęcamy ją do szukania dla siebie wsparcia.</w:t>
      </w:r>
      <w:r w:rsidR="00CF2A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83A33">
        <w:rPr>
          <w:rFonts w:ascii="Times New Roman" w:hAnsi="Times New Roman" w:cs="Times New Roman"/>
          <w:sz w:val="24"/>
          <w:szCs w:val="24"/>
        </w:rPr>
        <w:t xml:space="preserve"> W tym celu podajemy rodzinie adresy ośrodków pomocy społecznej, poradni psychologiczno-pedagogicznych, ośrodków interwencji kryzysowej lub ośrodków wsparcia dla ofiar przemocy w rodzinie czy też innej organizacji świadczącej pomoc dla rodzica i dziecka, organizacji pozarządowej zajmującej się pomocą dziecku i rodzinie,</w:t>
      </w:r>
      <w:r w:rsidR="00CF2AC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83A33">
        <w:rPr>
          <w:rFonts w:ascii="Times New Roman" w:hAnsi="Times New Roman" w:cs="Times New Roman"/>
          <w:sz w:val="24"/>
          <w:szCs w:val="24"/>
        </w:rPr>
        <w:t xml:space="preserve"> w okolicy zamieszkania rodziny.</w:t>
      </w:r>
    </w:p>
    <w:p w:rsidR="00083A33" w:rsidRDefault="00083A33" w:rsidP="00CF2AC3">
      <w:pPr>
        <w:rPr>
          <w:rFonts w:ascii="Times New Roman" w:hAnsi="Times New Roman" w:cs="Times New Roman"/>
          <w:b/>
          <w:sz w:val="24"/>
          <w:szCs w:val="24"/>
        </w:rPr>
      </w:pPr>
    </w:p>
    <w:p w:rsidR="000059E2" w:rsidRPr="001656F3" w:rsidRDefault="006872B4" w:rsidP="00165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6F3">
        <w:rPr>
          <w:rFonts w:ascii="Times New Roman" w:hAnsi="Times New Roman" w:cs="Times New Roman"/>
          <w:b/>
          <w:sz w:val="24"/>
          <w:szCs w:val="24"/>
        </w:rPr>
        <w:t>Procedura interwencji w sytua</w:t>
      </w:r>
      <w:r w:rsidR="001656F3" w:rsidRPr="001656F3">
        <w:rPr>
          <w:rFonts w:ascii="Times New Roman" w:hAnsi="Times New Roman" w:cs="Times New Roman"/>
          <w:b/>
          <w:sz w:val="24"/>
          <w:szCs w:val="24"/>
        </w:rPr>
        <w:t>cji krzywdzenia dziecka w internacie</w:t>
      </w:r>
      <w:r w:rsidRPr="001656F3">
        <w:rPr>
          <w:rFonts w:ascii="Times New Roman" w:hAnsi="Times New Roman" w:cs="Times New Roman"/>
          <w:b/>
          <w:sz w:val="24"/>
          <w:szCs w:val="24"/>
        </w:rPr>
        <w:t xml:space="preserve"> przez pracownika placówki</w:t>
      </w:r>
    </w:p>
    <w:p w:rsidR="000059E2" w:rsidRPr="00083A33" w:rsidRDefault="006872B4" w:rsidP="009A020E">
      <w:pPr>
        <w:pStyle w:val="Akapitzlist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§7</w:t>
      </w:r>
    </w:p>
    <w:p w:rsidR="00A76A8B" w:rsidRPr="001F67BB" w:rsidRDefault="00A76A8B" w:rsidP="00A76A8B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Pracownicy dbają o bezpieczeństwo dzieci podczas pobytu w internacie.</w:t>
      </w:r>
    </w:p>
    <w:p w:rsidR="00A76A8B" w:rsidRPr="001F67BB" w:rsidRDefault="00A76A8B" w:rsidP="00A76A8B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Pracownicy wspierają dzieci w rozwiązywaniu problemów.</w:t>
      </w:r>
    </w:p>
    <w:p w:rsidR="00A76A8B" w:rsidRPr="001F67BB" w:rsidRDefault="00A76A8B" w:rsidP="00A76A8B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Zachowania pracowników nie naruszają godności dziecka w sferze cielesnej (szarpanie, bicie, popychanie) i psychicznej (wyzywanie, wyśmiewanie, zmuszanie, negowanie uczuć).</w:t>
      </w:r>
    </w:p>
    <w:p w:rsidR="000059E2" w:rsidRPr="00083A33" w:rsidRDefault="006872B4" w:rsidP="00AE7B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 xml:space="preserve">Osoba, która podejrzewa krzywdzenie dziecka przez pracownika w </w:t>
      </w:r>
      <w:r w:rsidR="001656F3" w:rsidRPr="00083A33">
        <w:rPr>
          <w:rFonts w:ascii="Times New Roman" w:hAnsi="Times New Roman" w:cs="Times New Roman"/>
          <w:sz w:val="24"/>
          <w:szCs w:val="24"/>
        </w:rPr>
        <w:t xml:space="preserve">internacie </w:t>
      </w:r>
      <w:r w:rsidRPr="00083A33">
        <w:rPr>
          <w:rFonts w:ascii="Times New Roman" w:hAnsi="Times New Roman" w:cs="Times New Roman"/>
          <w:sz w:val="24"/>
          <w:szCs w:val="24"/>
        </w:rPr>
        <w:t xml:space="preserve">lub uzyskała informacje o tym fakcie od ofiary bądź świadków, zgłasza problem </w:t>
      </w:r>
      <w:r w:rsidR="001656F3" w:rsidRPr="00083A33">
        <w:rPr>
          <w:rFonts w:ascii="Times New Roman" w:hAnsi="Times New Roman" w:cs="Times New Roman"/>
          <w:sz w:val="24"/>
          <w:szCs w:val="24"/>
        </w:rPr>
        <w:t>Kierownikowi</w:t>
      </w:r>
      <w:r w:rsidRPr="00083A33">
        <w:rPr>
          <w:rFonts w:ascii="Times New Roman" w:hAnsi="Times New Roman" w:cs="Times New Roman"/>
          <w:sz w:val="24"/>
          <w:szCs w:val="24"/>
        </w:rPr>
        <w:t xml:space="preserve"> placówki, a w przypadku jego nieobecności osobie pełniącej obowiązki </w:t>
      </w:r>
      <w:r w:rsidR="001656F3" w:rsidRPr="00083A33">
        <w:rPr>
          <w:rFonts w:ascii="Times New Roman" w:hAnsi="Times New Roman" w:cs="Times New Roman"/>
          <w:sz w:val="24"/>
          <w:szCs w:val="24"/>
        </w:rPr>
        <w:t>kierownika</w:t>
      </w:r>
      <w:r w:rsidRPr="00083A33">
        <w:rPr>
          <w:rFonts w:ascii="Times New Roman" w:hAnsi="Times New Roman" w:cs="Times New Roman"/>
          <w:sz w:val="24"/>
          <w:szCs w:val="24"/>
        </w:rPr>
        <w:t xml:space="preserve"> pod jego ni</w:t>
      </w:r>
      <w:r w:rsidR="005C3F66">
        <w:rPr>
          <w:rFonts w:ascii="Times New Roman" w:hAnsi="Times New Roman" w:cs="Times New Roman"/>
          <w:sz w:val="24"/>
          <w:szCs w:val="24"/>
        </w:rPr>
        <w:t>eobecność lub osobie odpowiedzialnej za politykę</w:t>
      </w:r>
      <w:r w:rsidRPr="00083A33">
        <w:rPr>
          <w:rFonts w:ascii="Times New Roman" w:hAnsi="Times New Roman" w:cs="Times New Roman"/>
          <w:sz w:val="24"/>
          <w:szCs w:val="24"/>
        </w:rPr>
        <w:t xml:space="preserve"> ochrony dzieci przed krzywdzeniem. </w:t>
      </w:r>
    </w:p>
    <w:p w:rsidR="000059E2" w:rsidRPr="00083A33" w:rsidRDefault="001656F3" w:rsidP="00AE7B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Kierownik internatu</w:t>
      </w:r>
      <w:r w:rsidR="006872B4" w:rsidRPr="00083A33">
        <w:rPr>
          <w:rFonts w:ascii="Times New Roman" w:hAnsi="Times New Roman" w:cs="Times New Roman"/>
          <w:sz w:val="24"/>
          <w:szCs w:val="24"/>
        </w:rPr>
        <w:t xml:space="preserve"> zapoznaje się z okolicznościami zdarzenia, prowadzi rozmowę wyjaśniającą z pracownikiem placówki podejrzanym o krzywdzenie oraz</w:t>
      </w:r>
      <w:r w:rsidR="00CF2AC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872B4" w:rsidRPr="00083A33">
        <w:rPr>
          <w:rFonts w:ascii="Times New Roman" w:hAnsi="Times New Roman" w:cs="Times New Roman"/>
          <w:sz w:val="24"/>
          <w:szCs w:val="24"/>
        </w:rPr>
        <w:t xml:space="preserve"> z wychowankiem w obecności jego rodziców lub opiekunów prawnych. </w:t>
      </w:r>
    </w:p>
    <w:p w:rsidR="000059E2" w:rsidRPr="00083A33" w:rsidRDefault="006872B4" w:rsidP="00AE7B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 xml:space="preserve">Wszystkie czynności udokumentowane są protokołem, który składa się z wyjaśnień uczestników postępowania. </w:t>
      </w:r>
    </w:p>
    <w:p w:rsidR="000059E2" w:rsidRPr="00083A33" w:rsidRDefault="006872B4" w:rsidP="00AE7B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 xml:space="preserve">W przypadku, gdy podejrzenie faktu krzywdzenia dziecka zostaje potwierdzone. </w:t>
      </w:r>
      <w:r w:rsidR="001656F3" w:rsidRPr="00083A33">
        <w:rPr>
          <w:rFonts w:ascii="Times New Roman" w:hAnsi="Times New Roman" w:cs="Times New Roman"/>
          <w:sz w:val="24"/>
          <w:szCs w:val="24"/>
        </w:rPr>
        <w:t xml:space="preserve">Kierownik internatu </w:t>
      </w:r>
      <w:r w:rsidRPr="00083A33">
        <w:rPr>
          <w:rFonts w:ascii="Times New Roman" w:hAnsi="Times New Roman" w:cs="Times New Roman"/>
          <w:sz w:val="24"/>
          <w:szCs w:val="24"/>
        </w:rPr>
        <w:t>podejmuje wobec pracownika działania wynikające z Karty Nauczyciela (pracownicy pedagogiczni) lub Kodeksu Pracy (pracownicy niepedagogiczni).</w:t>
      </w:r>
    </w:p>
    <w:p w:rsidR="000059E2" w:rsidRDefault="006872B4" w:rsidP="00AE7B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Wychowa</w:t>
      </w:r>
      <w:r w:rsidR="005C3F66">
        <w:rPr>
          <w:rFonts w:ascii="Times New Roman" w:hAnsi="Times New Roman" w:cs="Times New Roman"/>
          <w:sz w:val="24"/>
          <w:szCs w:val="24"/>
        </w:rPr>
        <w:t>wca dziecka wraz z osobą odpowiedzialną za politykę</w:t>
      </w:r>
      <w:r w:rsidRPr="00083A33">
        <w:rPr>
          <w:rFonts w:ascii="Times New Roman" w:hAnsi="Times New Roman" w:cs="Times New Roman"/>
          <w:sz w:val="24"/>
          <w:szCs w:val="24"/>
        </w:rPr>
        <w:t xml:space="preserve"> ochrony dzieci pr</w:t>
      </w:r>
      <w:r w:rsidR="001656F3" w:rsidRPr="00083A33">
        <w:rPr>
          <w:rFonts w:ascii="Times New Roman" w:hAnsi="Times New Roman" w:cs="Times New Roman"/>
          <w:sz w:val="24"/>
          <w:szCs w:val="24"/>
        </w:rPr>
        <w:t>zed krzywdzeniem oraz Kierownikiem</w:t>
      </w:r>
      <w:r w:rsidRPr="00083A33">
        <w:rPr>
          <w:rFonts w:ascii="Times New Roman" w:hAnsi="Times New Roman" w:cs="Times New Roman"/>
          <w:sz w:val="24"/>
          <w:szCs w:val="24"/>
        </w:rPr>
        <w:t xml:space="preserve"> placówki dokonują diagnozy sytuacji i potrzeb </w:t>
      </w:r>
      <w:r w:rsidRPr="00083A33">
        <w:rPr>
          <w:rFonts w:ascii="Times New Roman" w:hAnsi="Times New Roman" w:cs="Times New Roman"/>
          <w:sz w:val="24"/>
          <w:szCs w:val="24"/>
        </w:rPr>
        <w:lastRenderedPageBreak/>
        <w:t>dziecka oraz sporządzają plan pomocy dziecku. Uwzględniać on musi sposoby zapewnienia dziecku be</w:t>
      </w:r>
      <w:r w:rsidR="005C3F66">
        <w:rPr>
          <w:rFonts w:ascii="Times New Roman" w:hAnsi="Times New Roman" w:cs="Times New Roman"/>
          <w:sz w:val="24"/>
          <w:szCs w:val="24"/>
        </w:rPr>
        <w:t>zpieczeństwa oraz opis wsparcia</w:t>
      </w:r>
      <w:r w:rsidRPr="00083A33">
        <w:rPr>
          <w:rFonts w:ascii="Times New Roman" w:hAnsi="Times New Roman" w:cs="Times New Roman"/>
          <w:sz w:val="24"/>
          <w:szCs w:val="24"/>
        </w:rPr>
        <w:t xml:space="preserve"> jakie placówka może zaoferować dziecku. Zespół przygotowuje również informację o placówkach pomocy dziecku. Ofertę placówek przekazuje rodzicom lub opiekunom prawnym.</w:t>
      </w:r>
    </w:p>
    <w:p w:rsidR="00B5785C" w:rsidRPr="00083A33" w:rsidRDefault="00B5785C" w:rsidP="00B5785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059E2" w:rsidRPr="001656F3" w:rsidRDefault="006872B4" w:rsidP="00165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6F3">
        <w:rPr>
          <w:rFonts w:ascii="Times New Roman" w:hAnsi="Times New Roman" w:cs="Times New Roman"/>
          <w:b/>
          <w:sz w:val="24"/>
          <w:szCs w:val="24"/>
        </w:rPr>
        <w:t>Procedura interwencji w sytuac</w:t>
      </w:r>
      <w:r w:rsidR="00CF2AC3">
        <w:rPr>
          <w:rFonts w:ascii="Times New Roman" w:hAnsi="Times New Roman" w:cs="Times New Roman"/>
          <w:b/>
          <w:sz w:val="24"/>
          <w:szCs w:val="24"/>
        </w:rPr>
        <w:t xml:space="preserve">ji krzywdzenia dziecka w internacie </w:t>
      </w:r>
      <w:r w:rsidRPr="001656F3">
        <w:rPr>
          <w:rFonts w:ascii="Times New Roman" w:hAnsi="Times New Roman" w:cs="Times New Roman"/>
          <w:b/>
          <w:sz w:val="24"/>
          <w:szCs w:val="24"/>
        </w:rPr>
        <w:t>przez rówieśników</w:t>
      </w:r>
    </w:p>
    <w:p w:rsidR="000059E2" w:rsidRPr="001656F3" w:rsidRDefault="000059E2" w:rsidP="00165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6F3">
        <w:rPr>
          <w:rFonts w:ascii="Times New Roman" w:hAnsi="Times New Roman" w:cs="Times New Roman"/>
          <w:b/>
          <w:sz w:val="24"/>
          <w:szCs w:val="24"/>
        </w:rPr>
        <w:t>§</w:t>
      </w:r>
      <w:r w:rsidR="006872B4" w:rsidRPr="001656F3">
        <w:rPr>
          <w:rFonts w:ascii="Times New Roman" w:hAnsi="Times New Roman" w:cs="Times New Roman"/>
          <w:b/>
          <w:sz w:val="24"/>
          <w:szCs w:val="24"/>
        </w:rPr>
        <w:t>8</w:t>
      </w:r>
    </w:p>
    <w:p w:rsidR="000059E2" w:rsidRPr="00083A33" w:rsidRDefault="006872B4" w:rsidP="00AE7BD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Osoba podejrzewaj</w:t>
      </w:r>
      <w:r w:rsidR="001656F3" w:rsidRPr="00083A33">
        <w:rPr>
          <w:rFonts w:ascii="Times New Roman" w:hAnsi="Times New Roman" w:cs="Times New Roman"/>
          <w:sz w:val="24"/>
          <w:szCs w:val="24"/>
        </w:rPr>
        <w:t>ąca krzywdzenie dziecka w internacie</w:t>
      </w:r>
      <w:r w:rsidRPr="00083A33">
        <w:rPr>
          <w:rFonts w:ascii="Times New Roman" w:hAnsi="Times New Roman" w:cs="Times New Roman"/>
          <w:sz w:val="24"/>
          <w:szCs w:val="24"/>
        </w:rPr>
        <w:t xml:space="preserve"> przez rówieśników lub krzywdzone dziecko zgłasza problem do wychowawcy grupy. </w:t>
      </w:r>
    </w:p>
    <w:p w:rsidR="000059E2" w:rsidRPr="00083A33" w:rsidRDefault="006872B4" w:rsidP="00AE7BD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Wychowawca grupy powinien przeprowadzić dokładną rozmowę z osobą poszkodowaną o</w:t>
      </w:r>
      <w:r w:rsidR="001656F3" w:rsidRPr="00083A33">
        <w:rPr>
          <w:rFonts w:ascii="Times New Roman" w:hAnsi="Times New Roman" w:cs="Times New Roman"/>
          <w:sz w:val="24"/>
          <w:szCs w:val="24"/>
        </w:rPr>
        <w:t>raz z wychowankiem/ami oskarżony</w:t>
      </w:r>
      <w:r w:rsidRPr="00083A33">
        <w:rPr>
          <w:rFonts w:ascii="Times New Roman" w:hAnsi="Times New Roman" w:cs="Times New Roman"/>
          <w:sz w:val="24"/>
          <w:szCs w:val="24"/>
        </w:rPr>
        <w:t>mi o krzywdzenie swojego kolegi lub koleżanki. Po przeprowadzeniu takich rozmów wychowawca powinien opracować plan pomocy dziecku - zarówno ofierze</w:t>
      </w:r>
      <w:r w:rsidR="00CF2AC3">
        <w:rPr>
          <w:rFonts w:ascii="Times New Roman" w:hAnsi="Times New Roman" w:cs="Times New Roman"/>
          <w:sz w:val="24"/>
          <w:szCs w:val="24"/>
        </w:rPr>
        <w:t>,</w:t>
      </w:r>
      <w:r w:rsidRPr="00083A33">
        <w:rPr>
          <w:rFonts w:ascii="Times New Roman" w:hAnsi="Times New Roman" w:cs="Times New Roman"/>
          <w:sz w:val="24"/>
          <w:szCs w:val="24"/>
        </w:rPr>
        <w:t xml:space="preserve"> jak i sprawcy - by wyeliminować zachowania niepożądane w grupie. </w:t>
      </w:r>
    </w:p>
    <w:p w:rsidR="000059E2" w:rsidRPr="00083A33" w:rsidRDefault="006872B4" w:rsidP="00AE7BD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>W przypadkach bardziej skomplikowanych sprawy powinny być</w:t>
      </w:r>
      <w:r w:rsidR="00CF2AC3">
        <w:rPr>
          <w:rFonts w:ascii="Times New Roman" w:hAnsi="Times New Roman" w:cs="Times New Roman"/>
          <w:sz w:val="24"/>
          <w:szCs w:val="24"/>
        </w:rPr>
        <w:t xml:space="preserve"> zgłoszone Kierownikowi</w:t>
      </w:r>
      <w:r w:rsidRPr="00083A33">
        <w:rPr>
          <w:rFonts w:ascii="Times New Roman" w:hAnsi="Times New Roman" w:cs="Times New Roman"/>
          <w:sz w:val="24"/>
          <w:szCs w:val="24"/>
        </w:rPr>
        <w:t xml:space="preserve"> placówki, który po otrzymaniu informacji powołuje zespół wychowawczy składający się </w:t>
      </w:r>
      <w:r w:rsidR="005C3F66">
        <w:rPr>
          <w:rFonts w:ascii="Times New Roman" w:hAnsi="Times New Roman" w:cs="Times New Roman"/>
          <w:sz w:val="24"/>
          <w:szCs w:val="24"/>
        </w:rPr>
        <w:t xml:space="preserve">z wychowawcy grupy, osób odpowiedzialnych za politykę </w:t>
      </w:r>
      <w:r w:rsidRPr="00083A33">
        <w:rPr>
          <w:rFonts w:ascii="Times New Roman" w:hAnsi="Times New Roman" w:cs="Times New Roman"/>
          <w:sz w:val="24"/>
          <w:szCs w:val="24"/>
        </w:rPr>
        <w:t xml:space="preserve">ochrony dzieci przed krzywdzeniem oraz innymi pracownikami placówki, którzy znają problem i mogą przyczynić się do jego rozwiązania. </w:t>
      </w:r>
    </w:p>
    <w:p w:rsidR="000059E2" w:rsidRDefault="006872B4" w:rsidP="00AE7BD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A33">
        <w:rPr>
          <w:rFonts w:ascii="Times New Roman" w:hAnsi="Times New Roman" w:cs="Times New Roman"/>
          <w:sz w:val="24"/>
          <w:szCs w:val="24"/>
        </w:rPr>
        <w:t xml:space="preserve">Szczególne przypadki krzywdzenia dzieci przez rówieśników rozwiązywane są </w:t>
      </w:r>
      <w:r w:rsidR="00CF2A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83A33">
        <w:rPr>
          <w:rFonts w:ascii="Times New Roman" w:hAnsi="Times New Roman" w:cs="Times New Roman"/>
          <w:sz w:val="24"/>
          <w:szCs w:val="24"/>
        </w:rPr>
        <w:t xml:space="preserve">w oparciu o „Procedury zapewnienia bezpiecznego pobytu wychowanków w </w:t>
      </w:r>
      <w:r w:rsidR="00083A33">
        <w:rPr>
          <w:rFonts w:ascii="Times New Roman" w:hAnsi="Times New Roman" w:cs="Times New Roman"/>
          <w:sz w:val="24"/>
          <w:szCs w:val="24"/>
        </w:rPr>
        <w:t>internacie ZS Nr1 w Limanowej</w:t>
      </w:r>
      <w:r w:rsidRPr="00083A3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020E" w:rsidRPr="00083A33" w:rsidRDefault="009A020E" w:rsidP="009A020E">
      <w:pPr>
        <w:pStyle w:val="Akapitzlist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0059E2" w:rsidRPr="00BB451E" w:rsidRDefault="006872B4" w:rsidP="00431D7A">
      <w:pPr>
        <w:pStyle w:val="Akapitzlist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51E">
        <w:rPr>
          <w:rFonts w:ascii="Times New Roman" w:hAnsi="Times New Roman" w:cs="Times New Roman"/>
          <w:b/>
          <w:sz w:val="24"/>
          <w:szCs w:val="24"/>
        </w:rPr>
        <w:t>Agresja i przemoc rówieśnicza</w:t>
      </w:r>
    </w:p>
    <w:p w:rsidR="00BB451E" w:rsidRDefault="006872B4" w:rsidP="00AE7BD6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Osoby, do których wychowanek może zgłosić fakt wystąpienia sytuacji agr</w:t>
      </w:r>
      <w:r w:rsidR="00CF2AC3" w:rsidRPr="00BB451E">
        <w:rPr>
          <w:rFonts w:ascii="Times New Roman" w:hAnsi="Times New Roman" w:cs="Times New Roman"/>
          <w:sz w:val="24"/>
          <w:szCs w:val="24"/>
        </w:rPr>
        <w:t>esji to wszyscy pracownicy internatu</w:t>
      </w:r>
      <w:r w:rsidRPr="00BB451E">
        <w:rPr>
          <w:rFonts w:ascii="Times New Roman" w:hAnsi="Times New Roman" w:cs="Times New Roman"/>
          <w:sz w:val="24"/>
          <w:szCs w:val="24"/>
        </w:rPr>
        <w:t>. Ich obowiązkiem jest podjęcie natychmiastowych działań w celu przerwania agresji i zapewnienia bezpieczeństwa uczestnikom zdarzenia. Postępowanie wyjaśniające prowa</w:t>
      </w:r>
      <w:r w:rsidR="00CF2AC3" w:rsidRPr="00BB451E">
        <w:rPr>
          <w:rFonts w:ascii="Times New Roman" w:hAnsi="Times New Roman" w:cs="Times New Roman"/>
          <w:sz w:val="24"/>
          <w:szCs w:val="24"/>
        </w:rPr>
        <w:t>dzone jest przez kierownika internatu</w:t>
      </w:r>
      <w:r w:rsidR="00BB451E">
        <w:rPr>
          <w:rFonts w:ascii="Times New Roman" w:hAnsi="Times New Roman" w:cs="Times New Roman"/>
          <w:sz w:val="24"/>
          <w:szCs w:val="24"/>
        </w:rPr>
        <w:t>, osób odpowiedzialnych za</w:t>
      </w:r>
      <w:r w:rsidRPr="00BB451E">
        <w:rPr>
          <w:rFonts w:ascii="Times New Roman" w:hAnsi="Times New Roman" w:cs="Times New Roman"/>
          <w:sz w:val="24"/>
          <w:szCs w:val="24"/>
        </w:rPr>
        <w:t xml:space="preserve"> spraw</w:t>
      </w:r>
      <w:r w:rsidR="00BB451E">
        <w:rPr>
          <w:rFonts w:ascii="Times New Roman" w:hAnsi="Times New Roman" w:cs="Times New Roman"/>
          <w:sz w:val="24"/>
          <w:szCs w:val="24"/>
        </w:rPr>
        <w:t>y</w:t>
      </w:r>
      <w:r w:rsidRPr="00BB451E">
        <w:rPr>
          <w:rFonts w:ascii="Times New Roman" w:hAnsi="Times New Roman" w:cs="Times New Roman"/>
          <w:sz w:val="24"/>
          <w:szCs w:val="24"/>
        </w:rPr>
        <w:t xml:space="preserve"> rozwiązywania problemów opiekuńczo-wychowawczych, wychowawcę grupy. </w:t>
      </w:r>
    </w:p>
    <w:p w:rsidR="00BB451E" w:rsidRDefault="000059E2" w:rsidP="00AE7BD6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O </w:t>
      </w:r>
      <w:r w:rsidR="006872B4" w:rsidRPr="00BB451E">
        <w:rPr>
          <w:rFonts w:ascii="Times New Roman" w:hAnsi="Times New Roman" w:cs="Times New Roman"/>
          <w:sz w:val="24"/>
          <w:szCs w:val="24"/>
        </w:rPr>
        <w:t>udziale wychowanków w zajściu, uzyskanych wyjaśn</w:t>
      </w:r>
      <w:r w:rsidR="00CF2AC3" w:rsidRPr="00BB451E">
        <w:rPr>
          <w:rFonts w:ascii="Times New Roman" w:hAnsi="Times New Roman" w:cs="Times New Roman"/>
          <w:sz w:val="24"/>
          <w:szCs w:val="24"/>
        </w:rPr>
        <w:t xml:space="preserve">ieniach i podjętych przez internat </w:t>
      </w:r>
      <w:r w:rsidR="006872B4" w:rsidRPr="00BB451E">
        <w:rPr>
          <w:rFonts w:ascii="Times New Roman" w:hAnsi="Times New Roman" w:cs="Times New Roman"/>
          <w:sz w:val="24"/>
          <w:szCs w:val="24"/>
        </w:rPr>
        <w:t>krokach informowani są rodzice, w możliwie najkrótszym czasie. Szc</w:t>
      </w:r>
      <w:r w:rsidR="00BB451E">
        <w:rPr>
          <w:rFonts w:ascii="Times New Roman" w:hAnsi="Times New Roman" w:cs="Times New Roman"/>
          <w:sz w:val="24"/>
          <w:szCs w:val="24"/>
        </w:rPr>
        <w:t xml:space="preserve">zególną opieką osób odpowiedzialnych za </w:t>
      </w:r>
      <w:r w:rsidR="006872B4" w:rsidRPr="00BB451E">
        <w:rPr>
          <w:rFonts w:ascii="Times New Roman" w:hAnsi="Times New Roman" w:cs="Times New Roman"/>
          <w:sz w:val="24"/>
          <w:szCs w:val="24"/>
        </w:rPr>
        <w:t xml:space="preserve"> spraw</w:t>
      </w:r>
      <w:r w:rsidR="00BB451E">
        <w:rPr>
          <w:rFonts w:ascii="Times New Roman" w:hAnsi="Times New Roman" w:cs="Times New Roman"/>
          <w:sz w:val="24"/>
          <w:szCs w:val="24"/>
        </w:rPr>
        <w:t>y</w:t>
      </w:r>
      <w:r w:rsidR="006872B4" w:rsidRPr="00BB451E">
        <w:rPr>
          <w:rFonts w:ascii="Times New Roman" w:hAnsi="Times New Roman" w:cs="Times New Roman"/>
          <w:sz w:val="24"/>
          <w:szCs w:val="24"/>
        </w:rPr>
        <w:t xml:space="preserve"> rozwiązywania problemów opiekuńczo-wychowawczych i wychowawcy grupy otoczona zostaje ofiara zajścia. Otrzymuje wsparcie psychologiczne, a także informacje o możliwościach dochodzenia praw poprzez indywidualne zgłoszenie zajścia w</w:t>
      </w:r>
      <w:r w:rsidR="00CF2AC3" w:rsidRPr="00BB451E">
        <w:rPr>
          <w:rFonts w:ascii="Times New Roman" w:hAnsi="Times New Roman" w:cs="Times New Roman"/>
          <w:sz w:val="24"/>
          <w:szCs w:val="24"/>
        </w:rPr>
        <w:t xml:space="preserve"> Powiatowej Komendzie </w:t>
      </w:r>
      <w:r w:rsidR="00BB451E">
        <w:rPr>
          <w:rFonts w:ascii="Times New Roman" w:hAnsi="Times New Roman" w:cs="Times New Roman"/>
          <w:sz w:val="24"/>
          <w:szCs w:val="24"/>
        </w:rPr>
        <w:t>Policji w Limanowej.</w:t>
      </w:r>
    </w:p>
    <w:p w:rsidR="00BB451E" w:rsidRDefault="006872B4" w:rsidP="00AE7BD6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Sprawca zajścia ma możliwość wyjaśnienia powodów swego zachowania i podjęcia działań w celu zakończenia sytuacji. Ma prawo do uzyskania pełnej informacji dotyczącej jego sytuacji. Je</w:t>
      </w:r>
      <w:r w:rsidR="00BB451E" w:rsidRPr="00BB451E">
        <w:rPr>
          <w:rFonts w:ascii="Times New Roman" w:hAnsi="Times New Roman" w:cs="Times New Roman"/>
          <w:sz w:val="24"/>
          <w:szCs w:val="24"/>
        </w:rPr>
        <w:t xml:space="preserve">go pośrednikami mogą być: osoba odpowiedzialna za  </w:t>
      </w:r>
      <w:r w:rsidRPr="00BB451E">
        <w:rPr>
          <w:rFonts w:ascii="Times New Roman" w:hAnsi="Times New Roman" w:cs="Times New Roman"/>
          <w:sz w:val="24"/>
          <w:szCs w:val="24"/>
        </w:rPr>
        <w:lastRenderedPageBreak/>
        <w:t>spraw</w:t>
      </w:r>
      <w:r w:rsidR="00BB451E" w:rsidRPr="00BB451E">
        <w:rPr>
          <w:rFonts w:ascii="Times New Roman" w:hAnsi="Times New Roman" w:cs="Times New Roman"/>
          <w:sz w:val="24"/>
          <w:szCs w:val="24"/>
        </w:rPr>
        <w:t>y</w:t>
      </w:r>
      <w:r w:rsidRPr="00BB451E">
        <w:rPr>
          <w:rFonts w:ascii="Times New Roman" w:hAnsi="Times New Roman" w:cs="Times New Roman"/>
          <w:sz w:val="24"/>
          <w:szCs w:val="24"/>
        </w:rPr>
        <w:t xml:space="preserve"> rozwiązywania problemów opiekuńczo- wycho</w:t>
      </w:r>
      <w:r w:rsidR="000059E2" w:rsidRPr="00BB451E">
        <w:rPr>
          <w:rFonts w:ascii="Times New Roman" w:hAnsi="Times New Roman" w:cs="Times New Roman"/>
          <w:sz w:val="24"/>
          <w:szCs w:val="24"/>
        </w:rPr>
        <w:t>wawczych oraz wychowawca grupy.</w:t>
      </w:r>
    </w:p>
    <w:p w:rsidR="000059E2" w:rsidRPr="00B5785C" w:rsidRDefault="006872B4" w:rsidP="00B5785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W sytuacji aktów powtarzającej się agresji lub czynów rozmyślnych, ze szczególną brutalnością placówka zwraca się z prośba o interwencję do </w:t>
      </w:r>
      <w:r w:rsidR="00B5785C">
        <w:rPr>
          <w:rFonts w:ascii="Times New Roman" w:hAnsi="Times New Roman" w:cs="Times New Roman"/>
          <w:sz w:val="24"/>
          <w:szCs w:val="24"/>
        </w:rPr>
        <w:t xml:space="preserve">Powiatowej Komendy </w:t>
      </w:r>
      <w:r w:rsidRPr="00B5785C">
        <w:rPr>
          <w:rFonts w:ascii="Times New Roman" w:hAnsi="Times New Roman" w:cs="Times New Roman"/>
          <w:sz w:val="24"/>
          <w:szCs w:val="24"/>
        </w:rPr>
        <w:t>Po</w:t>
      </w:r>
      <w:r w:rsidR="00BB451E" w:rsidRPr="00B5785C">
        <w:rPr>
          <w:rFonts w:ascii="Times New Roman" w:hAnsi="Times New Roman" w:cs="Times New Roman"/>
          <w:sz w:val="24"/>
          <w:szCs w:val="24"/>
        </w:rPr>
        <w:t>licji,</w:t>
      </w:r>
      <w:r w:rsidR="005273D7" w:rsidRPr="00B5785C">
        <w:rPr>
          <w:rFonts w:ascii="Times New Roman" w:hAnsi="Times New Roman" w:cs="Times New Roman"/>
          <w:sz w:val="24"/>
          <w:szCs w:val="24"/>
        </w:rPr>
        <w:t xml:space="preserve"> Sądu Rejonowego w Limanowej</w:t>
      </w:r>
      <w:r w:rsidRPr="00B5785C">
        <w:rPr>
          <w:rFonts w:ascii="Times New Roman" w:hAnsi="Times New Roman" w:cs="Times New Roman"/>
          <w:sz w:val="24"/>
          <w:szCs w:val="24"/>
        </w:rPr>
        <w:t xml:space="preserve"> - Wydział Rodzinny i Nieletnich. </w:t>
      </w:r>
    </w:p>
    <w:p w:rsidR="005273D7" w:rsidRDefault="005273D7" w:rsidP="005273D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9E2" w:rsidRPr="00083A33" w:rsidRDefault="006872B4" w:rsidP="00717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 xml:space="preserve">Kradzież i zniszczenia </w:t>
      </w:r>
    </w:p>
    <w:p w:rsidR="00BB451E" w:rsidRDefault="006872B4" w:rsidP="00AE7BD6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W przypadku zgłoszenia kradzieży lub zniszczenia sprawą zajmuje się wychowawca, któremu kradzież lub zniszczenie zgłoszono,</w:t>
      </w:r>
    </w:p>
    <w:p w:rsidR="00BB451E" w:rsidRPr="0023142A" w:rsidRDefault="006872B4" w:rsidP="00AE7BD6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Dyżurny wychowawca </w:t>
      </w:r>
      <w:r w:rsidR="0023142A" w:rsidRPr="001F67BB">
        <w:rPr>
          <w:rFonts w:ascii="Times New Roman" w:hAnsi="Times New Roman" w:cs="Times New Roman"/>
          <w:sz w:val="24"/>
          <w:szCs w:val="24"/>
        </w:rPr>
        <w:t>podejmuje działania wyjaśniające zaistniałej sytuacji.</w:t>
      </w:r>
    </w:p>
    <w:p w:rsidR="00BB451E" w:rsidRDefault="006872B4" w:rsidP="00AE7BD6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 O fakcie kradzieży lub zniszczenia bezzwłocznie po</w:t>
      </w:r>
      <w:r w:rsidR="005273D7" w:rsidRPr="00BB451E">
        <w:rPr>
          <w:rFonts w:ascii="Times New Roman" w:hAnsi="Times New Roman" w:cs="Times New Roman"/>
          <w:sz w:val="24"/>
          <w:szCs w:val="24"/>
        </w:rPr>
        <w:t>wiadamiany jest Kierownik internatu.</w:t>
      </w:r>
    </w:p>
    <w:p w:rsidR="00BB451E" w:rsidRPr="001F67BB" w:rsidRDefault="005273D7" w:rsidP="00AE7BD6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Kierownik</w:t>
      </w:r>
      <w:r w:rsidR="006872B4" w:rsidRPr="001F67BB">
        <w:rPr>
          <w:rFonts w:ascii="Times New Roman" w:hAnsi="Times New Roman" w:cs="Times New Roman"/>
          <w:sz w:val="24"/>
          <w:szCs w:val="24"/>
        </w:rPr>
        <w:t>, po przyjęciu zawiadomienia, może przekazać prow</w:t>
      </w:r>
      <w:r w:rsidR="001F67BB">
        <w:rPr>
          <w:rFonts w:ascii="Times New Roman" w:hAnsi="Times New Roman" w:cs="Times New Roman"/>
          <w:sz w:val="24"/>
          <w:szCs w:val="24"/>
        </w:rPr>
        <w:t>adzenie wyjaśnień innej osobie.</w:t>
      </w:r>
    </w:p>
    <w:p w:rsidR="00BB451E" w:rsidRDefault="005273D7" w:rsidP="00AE7BD6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 Kierownik</w:t>
      </w:r>
      <w:r w:rsidR="006872B4" w:rsidRPr="00BB451E">
        <w:rPr>
          <w:rFonts w:ascii="Times New Roman" w:hAnsi="Times New Roman" w:cs="Times New Roman"/>
          <w:sz w:val="24"/>
          <w:szCs w:val="24"/>
        </w:rPr>
        <w:t xml:space="preserve"> lub wyznaczona przez niego osoba zawiadamia rodziców lub prawnych opiekunów poszkodowanego (ej) oraz na bieżąco informuje </w:t>
      </w:r>
      <w:r w:rsidR="00BB451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872B4" w:rsidRPr="00BB451E">
        <w:rPr>
          <w:rFonts w:ascii="Times New Roman" w:hAnsi="Times New Roman" w:cs="Times New Roman"/>
          <w:sz w:val="24"/>
          <w:szCs w:val="24"/>
        </w:rPr>
        <w:t>o dalszych działaniach</w:t>
      </w:r>
      <w:r w:rsidR="00BB451E">
        <w:rPr>
          <w:rFonts w:ascii="Times New Roman" w:hAnsi="Times New Roman" w:cs="Times New Roman"/>
          <w:sz w:val="24"/>
          <w:szCs w:val="24"/>
        </w:rPr>
        <w:t>,</w:t>
      </w:r>
      <w:r w:rsidR="006872B4" w:rsidRPr="00BB45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51E" w:rsidRPr="00CA0585" w:rsidRDefault="006872B4" w:rsidP="00AE7BD6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5273D7" w:rsidRPr="00BB451E">
        <w:rPr>
          <w:rFonts w:ascii="Times New Roman" w:hAnsi="Times New Roman" w:cs="Times New Roman"/>
          <w:sz w:val="24"/>
          <w:szCs w:val="24"/>
        </w:rPr>
        <w:t>dokonania przez wychowanka internatu</w:t>
      </w:r>
      <w:r w:rsidRPr="00BB451E">
        <w:rPr>
          <w:rFonts w:ascii="Times New Roman" w:hAnsi="Times New Roman" w:cs="Times New Roman"/>
          <w:sz w:val="24"/>
          <w:szCs w:val="24"/>
        </w:rPr>
        <w:t xml:space="preserve"> kradzieży </w:t>
      </w:r>
      <w:r w:rsidR="005273D7" w:rsidRPr="00BB451E">
        <w:rPr>
          <w:rFonts w:ascii="Times New Roman" w:hAnsi="Times New Roman" w:cs="Times New Roman"/>
          <w:sz w:val="24"/>
          <w:szCs w:val="24"/>
        </w:rPr>
        <w:t>bądź dewastacji mienia internackiego lub inn</w:t>
      </w:r>
      <w:r w:rsidR="00CA0585">
        <w:rPr>
          <w:rFonts w:ascii="Times New Roman" w:hAnsi="Times New Roman" w:cs="Times New Roman"/>
          <w:sz w:val="24"/>
          <w:szCs w:val="24"/>
        </w:rPr>
        <w:t>ego wychowanka zostają</w:t>
      </w:r>
      <w:r w:rsidR="00CA05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0585" w:rsidRPr="001F67BB">
        <w:rPr>
          <w:rFonts w:ascii="Times New Roman" w:hAnsi="Times New Roman" w:cs="Times New Roman"/>
          <w:sz w:val="24"/>
          <w:szCs w:val="24"/>
        </w:rPr>
        <w:t>wdrożone</w:t>
      </w:r>
      <w:r w:rsidR="00B5785C" w:rsidRPr="001F67BB">
        <w:rPr>
          <w:rFonts w:ascii="Times New Roman" w:hAnsi="Times New Roman" w:cs="Times New Roman"/>
          <w:sz w:val="24"/>
          <w:szCs w:val="24"/>
        </w:rPr>
        <w:t xml:space="preserve"> procedury obowiąz</w:t>
      </w:r>
      <w:r w:rsidR="00CA0585" w:rsidRPr="001F67BB">
        <w:rPr>
          <w:rFonts w:ascii="Times New Roman" w:hAnsi="Times New Roman" w:cs="Times New Roman"/>
          <w:sz w:val="24"/>
          <w:szCs w:val="24"/>
        </w:rPr>
        <w:t>ujące w internacie.</w:t>
      </w:r>
      <w:r w:rsidRPr="001F67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9E2" w:rsidRDefault="006872B4" w:rsidP="00AE7BD6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W przyp</w:t>
      </w:r>
      <w:r w:rsidR="005273D7" w:rsidRPr="00BB451E">
        <w:rPr>
          <w:rFonts w:ascii="Times New Roman" w:hAnsi="Times New Roman" w:cs="Times New Roman"/>
          <w:sz w:val="24"/>
          <w:szCs w:val="24"/>
        </w:rPr>
        <w:t>adku dewastacji mienia internatowego</w:t>
      </w:r>
      <w:r w:rsidRPr="00BB451E">
        <w:rPr>
          <w:rFonts w:ascii="Times New Roman" w:hAnsi="Times New Roman" w:cs="Times New Roman"/>
          <w:sz w:val="24"/>
          <w:szCs w:val="24"/>
        </w:rPr>
        <w:t xml:space="preserve"> wychowanek zostaje obciążony kosztami napraw lub zakupu nowego sprzętu. </w:t>
      </w:r>
    </w:p>
    <w:p w:rsidR="00B5785C" w:rsidRPr="00BB451E" w:rsidRDefault="00B5785C" w:rsidP="00B5785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059E2" w:rsidRPr="005273D7" w:rsidRDefault="006872B4" w:rsidP="00AE7BD6">
      <w:pPr>
        <w:pStyle w:val="Akapitzlist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3D7">
        <w:rPr>
          <w:rFonts w:ascii="Times New Roman" w:hAnsi="Times New Roman" w:cs="Times New Roman"/>
          <w:b/>
          <w:sz w:val="24"/>
          <w:szCs w:val="24"/>
        </w:rPr>
        <w:t xml:space="preserve">Czyn karalny lub przestępstwo Postępowanie wobec wychowanków - sprawcy czynu karalnego lub przestępstwa: </w:t>
      </w:r>
    </w:p>
    <w:p w:rsidR="00BB451E" w:rsidRDefault="006872B4" w:rsidP="009A020E">
      <w:pPr>
        <w:pStyle w:val="Akapitzlist"/>
        <w:numPr>
          <w:ilvl w:val="0"/>
          <w:numId w:val="31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Niezwłoczne powiadomienie </w:t>
      </w:r>
      <w:r w:rsidR="005273D7" w:rsidRPr="00BB451E">
        <w:rPr>
          <w:rFonts w:ascii="Times New Roman" w:hAnsi="Times New Roman" w:cs="Times New Roman"/>
          <w:sz w:val="24"/>
          <w:szCs w:val="24"/>
        </w:rPr>
        <w:t>Kierownika internatu</w:t>
      </w:r>
      <w:r w:rsidRPr="00BB451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B451E" w:rsidRDefault="006872B4" w:rsidP="009A020E">
      <w:pPr>
        <w:pStyle w:val="Akapitzlist"/>
        <w:numPr>
          <w:ilvl w:val="0"/>
          <w:numId w:val="31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Niezwłoczne powiadomienie Policji. </w:t>
      </w:r>
    </w:p>
    <w:p w:rsidR="00BB451E" w:rsidRDefault="006872B4" w:rsidP="009A020E">
      <w:pPr>
        <w:pStyle w:val="Akapitzlist"/>
        <w:numPr>
          <w:ilvl w:val="0"/>
          <w:numId w:val="31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Ustalenie okoliczności czynu i ewentualnych świadków zdarzenia, </w:t>
      </w:r>
    </w:p>
    <w:p w:rsidR="00BB451E" w:rsidRDefault="006872B4" w:rsidP="009A020E">
      <w:pPr>
        <w:pStyle w:val="Akapitzlist"/>
        <w:numPr>
          <w:ilvl w:val="0"/>
          <w:numId w:val="31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Przekazanie sprawcy (o ile jest znany i przebywa na ter</w:t>
      </w:r>
      <w:r w:rsidR="00BB451E" w:rsidRPr="00BB451E">
        <w:rPr>
          <w:rFonts w:ascii="Times New Roman" w:hAnsi="Times New Roman" w:cs="Times New Roman"/>
          <w:sz w:val="24"/>
          <w:szCs w:val="24"/>
        </w:rPr>
        <w:t xml:space="preserve">enie placówki) wychowawcy grupy </w:t>
      </w:r>
      <w:r w:rsidRPr="00BB451E">
        <w:rPr>
          <w:rFonts w:ascii="Times New Roman" w:hAnsi="Times New Roman" w:cs="Times New Roman"/>
          <w:sz w:val="24"/>
          <w:szCs w:val="24"/>
        </w:rPr>
        <w:t>pod opiekę,</w:t>
      </w:r>
    </w:p>
    <w:p w:rsidR="00BB451E" w:rsidRDefault="006872B4" w:rsidP="009A020E">
      <w:pPr>
        <w:pStyle w:val="Akapitzlist"/>
        <w:numPr>
          <w:ilvl w:val="0"/>
          <w:numId w:val="31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 Powiadomienie rodziców wychowanka - sprawcy, </w:t>
      </w:r>
    </w:p>
    <w:p w:rsidR="0047068C" w:rsidRDefault="006872B4" w:rsidP="009A020E">
      <w:pPr>
        <w:pStyle w:val="Akapitzlist"/>
        <w:numPr>
          <w:ilvl w:val="0"/>
          <w:numId w:val="31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Zabezpieczenie ewentualnych dowodów przestępstwa, lub przedmiotów pochodzących z przestępstwa i przekazanie ich policji. </w:t>
      </w:r>
    </w:p>
    <w:p w:rsidR="002C0427" w:rsidRPr="00BB451E" w:rsidRDefault="002C0427" w:rsidP="002C0427">
      <w:pPr>
        <w:pStyle w:val="Akapitzlist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47068C" w:rsidRPr="005273D7" w:rsidRDefault="006872B4" w:rsidP="0071771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3D7">
        <w:rPr>
          <w:rFonts w:ascii="Times New Roman" w:hAnsi="Times New Roman" w:cs="Times New Roman"/>
          <w:b/>
          <w:sz w:val="24"/>
          <w:szCs w:val="24"/>
        </w:rPr>
        <w:t>Postępowanie wychowawcy wobec wychowanka, który stał się ofiar</w:t>
      </w:r>
      <w:r w:rsidR="0047068C" w:rsidRPr="005273D7">
        <w:rPr>
          <w:rFonts w:ascii="Times New Roman" w:hAnsi="Times New Roman" w:cs="Times New Roman"/>
          <w:b/>
          <w:sz w:val="24"/>
          <w:szCs w:val="24"/>
        </w:rPr>
        <w:t>ą czynu karalnego:</w:t>
      </w:r>
    </w:p>
    <w:p w:rsidR="00BB451E" w:rsidRDefault="006872B4" w:rsidP="009A020E">
      <w:pPr>
        <w:pStyle w:val="Akapitzlist"/>
        <w:numPr>
          <w:ilvl w:val="0"/>
          <w:numId w:val="3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Udzielenie pierwszej pomocy (przedmedycznej), bądź zapewnienie jej udzielenia poprzez wezwanie lekarza w przypadku, kiedy ofiara doznała obrażeń</w:t>
      </w:r>
      <w:r w:rsidR="005273D7" w:rsidRPr="00BB451E">
        <w:rPr>
          <w:rFonts w:ascii="Times New Roman" w:hAnsi="Times New Roman" w:cs="Times New Roman"/>
          <w:sz w:val="24"/>
          <w:szCs w:val="24"/>
        </w:rPr>
        <w:t>,</w:t>
      </w:r>
    </w:p>
    <w:p w:rsidR="00BB451E" w:rsidRDefault="005273D7" w:rsidP="009A020E">
      <w:pPr>
        <w:pStyle w:val="Akapitzlist"/>
        <w:numPr>
          <w:ilvl w:val="0"/>
          <w:numId w:val="3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Niezwłoczne powiadomienie K</w:t>
      </w:r>
      <w:r w:rsidR="0047068C" w:rsidRPr="00BB451E">
        <w:rPr>
          <w:rFonts w:ascii="Times New Roman" w:hAnsi="Times New Roman" w:cs="Times New Roman"/>
          <w:sz w:val="24"/>
          <w:szCs w:val="24"/>
        </w:rPr>
        <w:t>ierownika internatu</w:t>
      </w:r>
      <w:r w:rsidRPr="00BB451E">
        <w:rPr>
          <w:rFonts w:ascii="Times New Roman" w:hAnsi="Times New Roman" w:cs="Times New Roman"/>
          <w:sz w:val="24"/>
          <w:szCs w:val="24"/>
        </w:rPr>
        <w:t>,</w:t>
      </w:r>
    </w:p>
    <w:p w:rsidR="00BB451E" w:rsidRDefault="006872B4" w:rsidP="009A020E">
      <w:pPr>
        <w:pStyle w:val="Akapitzlist"/>
        <w:numPr>
          <w:ilvl w:val="0"/>
          <w:numId w:val="3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Powiadomienie rodziców wychowanka, </w:t>
      </w:r>
    </w:p>
    <w:p w:rsidR="00BB451E" w:rsidRDefault="006872B4" w:rsidP="009A020E">
      <w:pPr>
        <w:pStyle w:val="Akapitzlist"/>
        <w:numPr>
          <w:ilvl w:val="0"/>
          <w:numId w:val="3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Niezwłoczne wezwanie Policji, </w:t>
      </w:r>
    </w:p>
    <w:p w:rsidR="0047068C" w:rsidRDefault="006872B4" w:rsidP="009A020E">
      <w:pPr>
        <w:pStyle w:val="Akapitzlist"/>
        <w:numPr>
          <w:ilvl w:val="0"/>
          <w:numId w:val="3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lastRenderedPageBreak/>
        <w:t xml:space="preserve">Ustalenie okoliczności i ewentualnych świadków zdarzenia. </w:t>
      </w:r>
    </w:p>
    <w:p w:rsidR="00332EEB" w:rsidRDefault="00332EEB" w:rsidP="00332EE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EEB">
        <w:rPr>
          <w:rFonts w:ascii="Times New Roman" w:hAnsi="Times New Roman" w:cs="Times New Roman"/>
          <w:b/>
          <w:sz w:val="24"/>
          <w:szCs w:val="24"/>
        </w:rPr>
        <w:t>Postępowanie wychowawcy w sytuacji, gdy wychowanek stał się ofiarą czynu karalnego dokonanego przez osoby z zewnątrz (obce).</w:t>
      </w:r>
    </w:p>
    <w:p w:rsidR="00332EEB" w:rsidRDefault="00332EEB" w:rsidP="00332EEB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EEB" w:rsidRDefault="00332EEB" w:rsidP="00332E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332EEB">
        <w:rPr>
          <w:rFonts w:ascii="Times New Roman" w:hAnsi="Times New Roman" w:cs="Times New Roman"/>
          <w:sz w:val="24"/>
          <w:szCs w:val="24"/>
        </w:rPr>
        <w:t>W przypadku, gdy wychowanek jest uczniem Zespołu Szkół Nr 1 w Limanowej:</w:t>
      </w:r>
    </w:p>
    <w:p w:rsidR="00332EEB" w:rsidRDefault="00332EEB" w:rsidP="00332EEB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z sytuacją przez wychowawcę dyżurującego bądź wychowawcę</w:t>
      </w:r>
      <w:r w:rsidR="002C0427">
        <w:rPr>
          <w:rFonts w:ascii="Times New Roman" w:hAnsi="Times New Roman" w:cs="Times New Roman"/>
          <w:sz w:val="24"/>
          <w:szCs w:val="24"/>
        </w:rPr>
        <w:t xml:space="preserve"> grupy,</w:t>
      </w:r>
    </w:p>
    <w:p w:rsidR="00332EEB" w:rsidRDefault="00332EEB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Udzielenie</w:t>
      </w:r>
      <w:r>
        <w:rPr>
          <w:rFonts w:ascii="Times New Roman" w:hAnsi="Times New Roman" w:cs="Times New Roman"/>
          <w:sz w:val="24"/>
          <w:szCs w:val="24"/>
        </w:rPr>
        <w:t xml:space="preserve"> wparcia lub jeżeli zachodzi taka konieczność</w:t>
      </w:r>
      <w:r w:rsidRPr="00BB451E">
        <w:rPr>
          <w:rFonts w:ascii="Times New Roman" w:hAnsi="Times New Roman" w:cs="Times New Roman"/>
          <w:sz w:val="24"/>
          <w:szCs w:val="24"/>
        </w:rPr>
        <w:t xml:space="preserve"> pierwszej pomocy (przedmedycznej), bądź zapewnienie jej udzielenia poprzez wezwanie lekarza w przypadku, kiedy ofiara doznała obrażeń,</w:t>
      </w:r>
    </w:p>
    <w:p w:rsidR="00332EEB" w:rsidRDefault="00332EEB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Niezwłoczne powiadomienie Kierownika internatu,</w:t>
      </w:r>
    </w:p>
    <w:p w:rsidR="00332EEB" w:rsidRDefault="00332EEB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Powiadomienie rodziców wychowanka, </w:t>
      </w:r>
    </w:p>
    <w:p w:rsidR="00332EEB" w:rsidRDefault="00332EEB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Niezwłoczne wezwanie Policji, </w:t>
      </w:r>
    </w:p>
    <w:p w:rsidR="00332EEB" w:rsidRDefault="00332EEB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 psychologiem lub pedagogiem szkolnym,</w:t>
      </w:r>
    </w:p>
    <w:p w:rsidR="00332EEB" w:rsidRPr="00332EEB" w:rsidRDefault="00332EEB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Ustalenie okoliczności i ewentualnych świadków zdarzenia. </w:t>
      </w:r>
    </w:p>
    <w:p w:rsidR="009A020E" w:rsidRDefault="009A020E" w:rsidP="009A020E">
      <w:pPr>
        <w:pStyle w:val="Akapitzlist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332EEB" w:rsidRDefault="00332EEB" w:rsidP="00332EE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EEB">
        <w:rPr>
          <w:rFonts w:ascii="Times New Roman" w:hAnsi="Times New Roman" w:cs="Times New Roman"/>
          <w:b/>
          <w:sz w:val="24"/>
          <w:szCs w:val="24"/>
        </w:rPr>
        <w:t>Postępowanie wychowawcy w sytuacji, gdy wychowanek stał się ofiarą czynu karalnego dokonanego przez osoby z zewnątrz (obce).</w:t>
      </w:r>
    </w:p>
    <w:p w:rsidR="002C0427" w:rsidRDefault="002C0427" w:rsidP="002C042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EEB" w:rsidRDefault="00332EEB" w:rsidP="00332EEB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z sytuacją przez wychowawcę dyżurującego bądź wychowawcę grupy.</w:t>
      </w:r>
    </w:p>
    <w:p w:rsidR="00332EEB" w:rsidRDefault="00332EEB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Udzielenie</w:t>
      </w:r>
      <w:r>
        <w:rPr>
          <w:rFonts w:ascii="Times New Roman" w:hAnsi="Times New Roman" w:cs="Times New Roman"/>
          <w:sz w:val="24"/>
          <w:szCs w:val="24"/>
        </w:rPr>
        <w:t xml:space="preserve"> wparcia lub jeżeli zachodzi taka konieczność</w:t>
      </w:r>
      <w:r w:rsidRPr="00BB451E">
        <w:rPr>
          <w:rFonts w:ascii="Times New Roman" w:hAnsi="Times New Roman" w:cs="Times New Roman"/>
          <w:sz w:val="24"/>
          <w:szCs w:val="24"/>
        </w:rPr>
        <w:t xml:space="preserve"> pierwszej pomocy (przedmedycznej), bądź zapewnienie jej udzielenia poprzez wezwanie lekarza w przypadku, kiedy ofiara doznała obrażeń,</w:t>
      </w:r>
    </w:p>
    <w:p w:rsidR="00332EEB" w:rsidRDefault="00332EEB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Niezwłoczne powiadomienie Kierownika internatu,</w:t>
      </w:r>
    </w:p>
    <w:p w:rsidR="00332EEB" w:rsidRDefault="00332EEB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 xml:space="preserve">Powiadomienie rodziców wychowanka, </w:t>
      </w:r>
    </w:p>
    <w:p w:rsidR="00332EEB" w:rsidRDefault="002C0427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Niezwłoczne wezwanie Policji lub zgłoszenie zaistniałej sytuacji w najbliższej jednostce Policji,</w:t>
      </w:r>
    </w:p>
    <w:p w:rsidR="002C0427" w:rsidRDefault="002C0427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pełnej informacji dyrektorowi oraz pedagog szkoły do której wychowanek uczęszcza,</w:t>
      </w:r>
    </w:p>
    <w:p w:rsidR="002C0427" w:rsidRDefault="002C0427" w:rsidP="00332EE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ze szkołą wychowanka w celu rozwiązania zaistniałego problemu.</w:t>
      </w:r>
    </w:p>
    <w:p w:rsidR="00332EEB" w:rsidRDefault="00332EEB" w:rsidP="00332EEB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EEB" w:rsidRPr="00332EEB" w:rsidRDefault="00332EEB" w:rsidP="0033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2EEB">
        <w:rPr>
          <w:rFonts w:ascii="Times New Roman" w:hAnsi="Times New Roman" w:cs="Times New Roman"/>
          <w:sz w:val="24"/>
          <w:szCs w:val="24"/>
        </w:rPr>
        <w:t>W przypadku, gdy wychowanek nie jest uczniem Zespołu Szkół Nr 1 w Limanowej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7068C" w:rsidRPr="005273D7" w:rsidRDefault="005273D7" w:rsidP="0071771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3D7">
        <w:rPr>
          <w:rFonts w:ascii="Times New Roman" w:hAnsi="Times New Roman" w:cs="Times New Roman"/>
          <w:b/>
          <w:sz w:val="24"/>
          <w:szCs w:val="24"/>
        </w:rPr>
        <w:t>Procedura postępowania Kierownika</w:t>
      </w:r>
      <w:r w:rsidR="006872B4" w:rsidRPr="005273D7">
        <w:rPr>
          <w:rFonts w:ascii="Times New Roman" w:hAnsi="Times New Roman" w:cs="Times New Roman"/>
          <w:b/>
          <w:sz w:val="24"/>
          <w:szCs w:val="24"/>
        </w:rPr>
        <w:t>, w przypadku, gdy Policja dokonuje zatrzymania nieletniego sprawcy czynu karalnego</w:t>
      </w:r>
      <w:r w:rsidRPr="005273D7">
        <w:rPr>
          <w:rFonts w:ascii="Times New Roman" w:hAnsi="Times New Roman" w:cs="Times New Roman"/>
          <w:b/>
          <w:sz w:val="24"/>
          <w:szCs w:val="24"/>
        </w:rPr>
        <w:t xml:space="preserve"> przebywającego na terenie internatu</w:t>
      </w:r>
      <w:r w:rsidR="006872B4" w:rsidRPr="005273D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C0427" w:rsidRDefault="006872B4" w:rsidP="002C0427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427">
        <w:rPr>
          <w:rFonts w:ascii="Times New Roman" w:hAnsi="Times New Roman" w:cs="Times New Roman"/>
          <w:sz w:val="24"/>
          <w:szCs w:val="24"/>
        </w:rPr>
        <w:t xml:space="preserve">Funkcjonariusz Policji przedstawia powód przybycia i legitymacje służbową. </w:t>
      </w:r>
    </w:p>
    <w:p w:rsidR="002C0427" w:rsidRDefault="005273D7" w:rsidP="002C0427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427">
        <w:rPr>
          <w:rFonts w:ascii="Times New Roman" w:hAnsi="Times New Roman" w:cs="Times New Roman"/>
          <w:sz w:val="24"/>
          <w:szCs w:val="24"/>
        </w:rPr>
        <w:t>Kierownik internatu</w:t>
      </w:r>
      <w:r w:rsidR="006872B4" w:rsidRPr="002C0427">
        <w:rPr>
          <w:rFonts w:ascii="Times New Roman" w:hAnsi="Times New Roman" w:cs="Times New Roman"/>
          <w:sz w:val="24"/>
          <w:szCs w:val="24"/>
        </w:rPr>
        <w:t xml:space="preserve"> lub wyznaczony przez niego pracownik, zapisuje dane osobowe i numer legitymacji policjanta celem spo</w:t>
      </w:r>
      <w:r w:rsidR="0047068C" w:rsidRPr="002C0427">
        <w:rPr>
          <w:rFonts w:ascii="Times New Roman" w:hAnsi="Times New Roman" w:cs="Times New Roman"/>
          <w:sz w:val="24"/>
          <w:szCs w:val="24"/>
        </w:rPr>
        <w:t>rządzenia własnej dokumentacji.</w:t>
      </w:r>
    </w:p>
    <w:p w:rsidR="002C0427" w:rsidRDefault="005273D7" w:rsidP="002C0427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427">
        <w:rPr>
          <w:rFonts w:ascii="Times New Roman" w:hAnsi="Times New Roman" w:cs="Times New Roman"/>
          <w:sz w:val="24"/>
          <w:szCs w:val="24"/>
        </w:rPr>
        <w:lastRenderedPageBreak/>
        <w:t xml:space="preserve"> Kierownik</w:t>
      </w:r>
      <w:r w:rsidR="006872B4" w:rsidRPr="002C0427">
        <w:rPr>
          <w:rFonts w:ascii="Times New Roman" w:hAnsi="Times New Roman" w:cs="Times New Roman"/>
          <w:sz w:val="24"/>
          <w:szCs w:val="24"/>
        </w:rPr>
        <w:t xml:space="preserve"> lub wyznaczony przez niego pracownik, uzyskuje informację </w:t>
      </w:r>
      <w:r w:rsidRPr="002C042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872B4" w:rsidRPr="002C0427">
        <w:rPr>
          <w:rFonts w:ascii="Times New Roman" w:hAnsi="Times New Roman" w:cs="Times New Roman"/>
          <w:sz w:val="24"/>
          <w:szCs w:val="24"/>
        </w:rPr>
        <w:t xml:space="preserve">o powodzie zatrzymania wychowanka. </w:t>
      </w:r>
    </w:p>
    <w:p w:rsidR="002C0427" w:rsidRDefault="006872B4" w:rsidP="002C0427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427">
        <w:rPr>
          <w:rFonts w:ascii="Times New Roman" w:hAnsi="Times New Roman" w:cs="Times New Roman"/>
          <w:sz w:val="24"/>
          <w:szCs w:val="24"/>
        </w:rPr>
        <w:t>Wychowawca sprowadza nieletnie</w:t>
      </w:r>
      <w:r w:rsidR="005273D7" w:rsidRPr="002C0427">
        <w:rPr>
          <w:rFonts w:ascii="Times New Roman" w:hAnsi="Times New Roman" w:cs="Times New Roman"/>
          <w:sz w:val="24"/>
          <w:szCs w:val="24"/>
        </w:rPr>
        <w:t>go sprawcę do pokoju Kierownika</w:t>
      </w:r>
      <w:r w:rsidRPr="002C0427">
        <w:rPr>
          <w:rFonts w:ascii="Times New Roman" w:hAnsi="Times New Roman" w:cs="Times New Roman"/>
          <w:sz w:val="24"/>
          <w:szCs w:val="24"/>
        </w:rPr>
        <w:t xml:space="preserve">, gdzie policjant informuje go o przyczynach przybycia i czynnościach, jakie zostaną podjęte w związku ze sprawą. </w:t>
      </w:r>
    </w:p>
    <w:p w:rsidR="002C0427" w:rsidRDefault="006872B4" w:rsidP="002C0427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427">
        <w:rPr>
          <w:rFonts w:ascii="Times New Roman" w:hAnsi="Times New Roman" w:cs="Times New Roman"/>
          <w:sz w:val="24"/>
          <w:szCs w:val="24"/>
        </w:rPr>
        <w:t>Policja informuje telefonicznie rodziców/opiekunów o działaniach podjętych względem ich dziecka przez Policję oraz zobow</w:t>
      </w:r>
      <w:r w:rsidR="005273D7" w:rsidRPr="002C0427">
        <w:rPr>
          <w:rFonts w:ascii="Times New Roman" w:hAnsi="Times New Roman" w:cs="Times New Roman"/>
          <w:sz w:val="24"/>
          <w:szCs w:val="24"/>
        </w:rPr>
        <w:t>iązuje ich do przybycia</w:t>
      </w:r>
      <w:r w:rsidR="00BB451E" w:rsidRPr="002C042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273D7" w:rsidRPr="002C0427">
        <w:rPr>
          <w:rFonts w:ascii="Times New Roman" w:hAnsi="Times New Roman" w:cs="Times New Roman"/>
          <w:sz w:val="24"/>
          <w:szCs w:val="24"/>
        </w:rPr>
        <w:t xml:space="preserve"> do Kierownika</w:t>
      </w:r>
      <w:r w:rsidRPr="002C0427">
        <w:rPr>
          <w:rFonts w:ascii="Times New Roman" w:hAnsi="Times New Roman" w:cs="Times New Roman"/>
          <w:sz w:val="24"/>
          <w:szCs w:val="24"/>
        </w:rPr>
        <w:t xml:space="preserve">, komendy lub komisariatu policji celem uczestniczenia </w:t>
      </w:r>
      <w:r w:rsidR="00BB451E" w:rsidRPr="002C042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C0427">
        <w:rPr>
          <w:rFonts w:ascii="Times New Roman" w:hAnsi="Times New Roman" w:cs="Times New Roman"/>
          <w:sz w:val="24"/>
          <w:szCs w:val="24"/>
        </w:rPr>
        <w:t>w czynnościach.</w:t>
      </w:r>
    </w:p>
    <w:p w:rsidR="002C0427" w:rsidRDefault="005273D7" w:rsidP="002C0427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427">
        <w:rPr>
          <w:rFonts w:ascii="Times New Roman" w:hAnsi="Times New Roman" w:cs="Times New Roman"/>
          <w:sz w:val="24"/>
          <w:szCs w:val="24"/>
        </w:rPr>
        <w:t>Kierownik internatu</w:t>
      </w:r>
      <w:r w:rsidR="006872B4" w:rsidRPr="002C0427">
        <w:rPr>
          <w:rFonts w:ascii="Times New Roman" w:hAnsi="Times New Roman" w:cs="Times New Roman"/>
          <w:sz w:val="24"/>
          <w:szCs w:val="24"/>
        </w:rPr>
        <w:t xml:space="preserve"> lub wyznaczony przez niego pracownik sporządza notatkę służbową o zdarzeniu, może być udostępniona na pisemną prośbę rodzica (o ile nie w</w:t>
      </w:r>
      <w:r w:rsidR="002C0427">
        <w:rPr>
          <w:rFonts w:ascii="Times New Roman" w:hAnsi="Times New Roman" w:cs="Times New Roman"/>
          <w:sz w:val="24"/>
          <w:szCs w:val="24"/>
        </w:rPr>
        <w:t>pływa to na przebieg śledztwa).</w:t>
      </w:r>
    </w:p>
    <w:p w:rsidR="009A020E" w:rsidRPr="002C0427" w:rsidRDefault="006872B4" w:rsidP="002C0427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427">
        <w:rPr>
          <w:rFonts w:ascii="Times New Roman" w:hAnsi="Times New Roman" w:cs="Times New Roman"/>
          <w:sz w:val="24"/>
          <w:szCs w:val="24"/>
        </w:rPr>
        <w:t xml:space="preserve"> W przypadku braku możliwości uczestnictwa rodziców w pr</w:t>
      </w:r>
      <w:r w:rsidR="005273D7" w:rsidRPr="002C0427">
        <w:rPr>
          <w:rFonts w:ascii="Times New Roman" w:hAnsi="Times New Roman" w:cs="Times New Roman"/>
          <w:sz w:val="24"/>
          <w:szCs w:val="24"/>
        </w:rPr>
        <w:t>zesłuchaniu nieletniego Kierownik wyznacza wychowawcę</w:t>
      </w:r>
      <w:r w:rsidRPr="002C0427">
        <w:rPr>
          <w:rFonts w:ascii="Times New Roman" w:hAnsi="Times New Roman" w:cs="Times New Roman"/>
          <w:sz w:val="24"/>
          <w:szCs w:val="24"/>
        </w:rPr>
        <w:t xml:space="preserve"> do uczestnictwa w czynnościach, </w:t>
      </w:r>
      <w:r w:rsidR="005273D7" w:rsidRPr="002C0427">
        <w:rPr>
          <w:rFonts w:ascii="Times New Roman" w:hAnsi="Times New Roman" w:cs="Times New Roman"/>
          <w:sz w:val="24"/>
          <w:szCs w:val="24"/>
        </w:rPr>
        <w:t>które są przeprowadzane w internacie</w:t>
      </w:r>
      <w:r w:rsidRPr="002C0427">
        <w:rPr>
          <w:rFonts w:ascii="Times New Roman" w:hAnsi="Times New Roman" w:cs="Times New Roman"/>
          <w:sz w:val="24"/>
          <w:szCs w:val="24"/>
        </w:rPr>
        <w:t xml:space="preserve"> lub w jednostce policji. </w:t>
      </w:r>
    </w:p>
    <w:p w:rsidR="009A020E" w:rsidRDefault="009A020E" w:rsidP="005273D7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83A33" w:rsidRDefault="00083A33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68C" w:rsidRPr="00083A33" w:rsidRDefault="006872B4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Rozdział IV</w:t>
      </w:r>
    </w:p>
    <w:p w:rsidR="0047068C" w:rsidRPr="00083A33" w:rsidRDefault="006872B4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 xml:space="preserve">Zasady bezpiecznych relacji na linii personel placówki </w:t>
      </w:r>
      <w:r w:rsidR="0047068C" w:rsidRPr="00083A33">
        <w:rPr>
          <w:rFonts w:ascii="Times New Roman" w:hAnsi="Times New Roman" w:cs="Times New Roman"/>
          <w:b/>
          <w:sz w:val="24"/>
          <w:szCs w:val="24"/>
        </w:rPr>
        <w:t>–</w:t>
      </w:r>
      <w:r w:rsidRPr="00083A33">
        <w:rPr>
          <w:rFonts w:ascii="Times New Roman" w:hAnsi="Times New Roman" w:cs="Times New Roman"/>
          <w:b/>
          <w:sz w:val="24"/>
          <w:szCs w:val="24"/>
        </w:rPr>
        <w:t xml:space="preserve"> dziecko</w:t>
      </w:r>
    </w:p>
    <w:p w:rsidR="00083A33" w:rsidRDefault="00083A33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68C" w:rsidRPr="00083A33" w:rsidRDefault="0047068C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872B4" w:rsidRPr="00083A33">
        <w:rPr>
          <w:rFonts w:ascii="Times New Roman" w:hAnsi="Times New Roman" w:cs="Times New Roman"/>
          <w:b/>
          <w:sz w:val="24"/>
          <w:szCs w:val="24"/>
        </w:rPr>
        <w:t>9</w:t>
      </w:r>
    </w:p>
    <w:p w:rsidR="0047068C" w:rsidRPr="0071771F" w:rsidRDefault="006872B4" w:rsidP="00AE7BD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Zasady bezpiecznych relacji z dzieckiem określają, jakie zachowania i praktyki są niedozwolone w pracy z dziećmi, a ich przestrzeganie przez wszystkich pracowników placówki może zmniejszyć ryzyko krzywdzenia dzieci. </w:t>
      </w:r>
    </w:p>
    <w:p w:rsidR="0047068C" w:rsidRDefault="006872B4" w:rsidP="00AE7BD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Zasady bezpiecznych relacji są dostosowane do realiów funkcjonowania placówki </w:t>
      </w:r>
      <w:r w:rsidR="005273D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1771F">
        <w:rPr>
          <w:rFonts w:ascii="Times New Roman" w:hAnsi="Times New Roman" w:cs="Times New Roman"/>
          <w:sz w:val="24"/>
          <w:szCs w:val="24"/>
        </w:rPr>
        <w:t xml:space="preserve">i dotyczą następujących obszarów: </w:t>
      </w:r>
    </w:p>
    <w:p w:rsidR="009A020E" w:rsidRPr="0071771F" w:rsidRDefault="009A020E" w:rsidP="009A020E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47068C" w:rsidRPr="00083A33" w:rsidRDefault="006872B4" w:rsidP="00AE7BD6">
      <w:pPr>
        <w:pStyle w:val="Akapitzlist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 xml:space="preserve">Kontakt fizyczny z dzieckiem jest zjawiskiem nieuchronnym, a jego przykłady to: </w:t>
      </w:r>
    </w:p>
    <w:p w:rsidR="0047068C" w:rsidRPr="00BB451E" w:rsidRDefault="006872B4" w:rsidP="009A020E">
      <w:pPr>
        <w:pStyle w:val="Akapitzlist"/>
        <w:numPr>
          <w:ilvl w:val="0"/>
          <w:numId w:val="33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B451E">
        <w:rPr>
          <w:rFonts w:ascii="Times New Roman" w:hAnsi="Times New Roman" w:cs="Times New Roman"/>
          <w:sz w:val="24"/>
          <w:szCs w:val="24"/>
        </w:rPr>
        <w:t>stanowcze interwencje wychowawcze prowadzone w bezpośrednim kontakcie fizycznym są dopuszczalne w sytuacjach zagrożenia życia lub zdrowia. Dotyczy to konfliktów pomiędzy podopiecznymi (rozdzielenie zwaśnionych, przytrzymanie, obezwładnienie), działań z zakresu pomocy przedmedycznej (działania związane z udzieleniem pierwszej pomocy), zagrożenia lub paniki spowodowanej czynnikami zewnętrznymi) pożar, niebezpieczne zachowania osób trzecich, intensywne zjawiska atmosferyczne, itp.)</w:t>
      </w:r>
    </w:p>
    <w:p w:rsidR="0047068C" w:rsidRPr="00303DF7" w:rsidRDefault="006872B4" w:rsidP="009A020E">
      <w:pPr>
        <w:pStyle w:val="Akapitzlist"/>
        <w:numPr>
          <w:ilvl w:val="0"/>
          <w:numId w:val="33"/>
        </w:numPr>
        <w:ind w:left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3DF7">
        <w:rPr>
          <w:rFonts w:ascii="Times New Roman" w:hAnsi="Times New Roman" w:cs="Times New Roman"/>
          <w:sz w:val="24"/>
          <w:szCs w:val="24"/>
          <w:u w:val="single"/>
        </w:rPr>
        <w:t xml:space="preserve">Zakazane są zachowania wzbudzające poczucie zagrożenia lub noszące znamiona: </w:t>
      </w:r>
      <w:r w:rsidR="0047068C" w:rsidRPr="00303DF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303DF7" w:rsidRDefault="006872B4" w:rsidP="00AE7BD6">
      <w:pPr>
        <w:pStyle w:val="Akapitzlist"/>
        <w:numPr>
          <w:ilvl w:val="0"/>
          <w:numId w:val="6"/>
        </w:numPr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przemocy fizycznej np. popychanie, uderzanie, wykręcanie rąk. duszenie, kopanie, szarpanie, policzkowanie, itp. </w:t>
      </w:r>
    </w:p>
    <w:p w:rsidR="0047068C" w:rsidRPr="00303DF7" w:rsidRDefault="006872B4" w:rsidP="00AE7BD6">
      <w:pPr>
        <w:pStyle w:val="Akapitzlist"/>
        <w:numPr>
          <w:ilvl w:val="0"/>
          <w:numId w:val="6"/>
        </w:numPr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>erotyzowanie relacji np.. flirt, dwuznaczne żarty, ro</w:t>
      </w:r>
      <w:r w:rsidR="0047068C" w:rsidRPr="00303DF7">
        <w:rPr>
          <w:rFonts w:ascii="Times New Roman" w:hAnsi="Times New Roman" w:cs="Times New Roman"/>
          <w:sz w:val="24"/>
          <w:szCs w:val="24"/>
        </w:rPr>
        <w:t>zmowy o charakterze erotycznym.</w:t>
      </w:r>
    </w:p>
    <w:p w:rsidR="0047068C" w:rsidRPr="0071771F" w:rsidRDefault="006872B4" w:rsidP="00AE7BD6">
      <w:pPr>
        <w:pStyle w:val="Akapitzlist"/>
        <w:numPr>
          <w:ilvl w:val="0"/>
          <w:numId w:val="6"/>
        </w:numPr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seksualizacja relacji - obcowanie płciowe i inne czynności seksualne </w:t>
      </w:r>
    </w:p>
    <w:p w:rsidR="0047068C" w:rsidRPr="0071771F" w:rsidRDefault="006872B4" w:rsidP="00AE7BD6">
      <w:pPr>
        <w:pStyle w:val="Akapitzlist"/>
        <w:numPr>
          <w:ilvl w:val="1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lastRenderedPageBreak/>
        <w:t xml:space="preserve">Komunikacja werbalna z dzieckiem pozbawiona akcentów wrogich, agresywnych, aroganckich, złośliwych, ironicznych, wulgarnych, nie może: </w:t>
      </w:r>
    </w:p>
    <w:p w:rsidR="00303DF7" w:rsidRDefault="006872B4" w:rsidP="009A020E">
      <w:pPr>
        <w:pStyle w:val="Akapitzlist"/>
        <w:numPr>
          <w:ilvl w:val="0"/>
          <w:numId w:val="34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wzbudzać w dziecku poczucia zagroż</w:t>
      </w:r>
      <w:r w:rsidR="00303DF7">
        <w:rPr>
          <w:rFonts w:ascii="Times New Roman" w:hAnsi="Times New Roman" w:cs="Times New Roman"/>
          <w:sz w:val="24"/>
          <w:szCs w:val="24"/>
        </w:rPr>
        <w:t>enia (groźby, wyzwiska, krzyki),</w:t>
      </w:r>
      <w:r w:rsidRPr="00717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DF7" w:rsidRDefault="006872B4" w:rsidP="009A020E">
      <w:pPr>
        <w:pStyle w:val="Akapitzlist"/>
        <w:numPr>
          <w:ilvl w:val="0"/>
          <w:numId w:val="34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 xml:space="preserve">obniżać, niszczyć poczucia wartości (wyzwiska, krzyki, negatywne ocenianie, wzbudzanie poczucia winy, bezpodstawne oskarżenia), </w:t>
      </w:r>
    </w:p>
    <w:p w:rsidR="00303DF7" w:rsidRDefault="006872B4" w:rsidP="009A020E">
      <w:pPr>
        <w:pStyle w:val="Akapitzlist"/>
        <w:numPr>
          <w:ilvl w:val="0"/>
          <w:numId w:val="34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>upokarzać (publiczne wyszydzanie,</w:t>
      </w:r>
      <w:r w:rsidR="00303DF7">
        <w:rPr>
          <w:rFonts w:ascii="Times New Roman" w:hAnsi="Times New Roman" w:cs="Times New Roman"/>
          <w:sz w:val="24"/>
          <w:szCs w:val="24"/>
        </w:rPr>
        <w:t xml:space="preserve"> naigrywanie się, ośmieszanie),</w:t>
      </w:r>
    </w:p>
    <w:p w:rsidR="0047068C" w:rsidRPr="00303DF7" w:rsidRDefault="006872B4" w:rsidP="009A020E">
      <w:pPr>
        <w:pStyle w:val="Akapitzlist"/>
        <w:numPr>
          <w:ilvl w:val="0"/>
          <w:numId w:val="34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>naruszać granic (nie zachowywanie odpowiedniego dystansu, obcesowość, podteksty o charakterze erotycznym).</w:t>
      </w:r>
    </w:p>
    <w:p w:rsidR="0047068C" w:rsidRPr="0071771F" w:rsidRDefault="006872B4" w:rsidP="00AE7BD6">
      <w:pPr>
        <w:pStyle w:val="Akapitzlist"/>
        <w:numPr>
          <w:ilvl w:val="1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Równe traktowanie polegające na obdarzaniu taką samą troską i uwagą wszystkie dzieci oznacza, że niedozwolone jest: . </w:t>
      </w:r>
    </w:p>
    <w:p w:rsidR="00303DF7" w:rsidRDefault="006872B4" w:rsidP="009A020E">
      <w:pPr>
        <w:pStyle w:val="Akapitzlist"/>
        <w:numPr>
          <w:ilvl w:val="0"/>
          <w:numId w:val="35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>wyłączne skupianie uwagi na wybranych dzieciach z jednoczesnym ignorowanie potrzeb innych,</w:t>
      </w:r>
    </w:p>
    <w:p w:rsidR="00303DF7" w:rsidRDefault="006872B4" w:rsidP="009A020E">
      <w:pPr>
        <w:pStyle w:val="Akapitzlist"/>
        <w:numPr>
          <w:ilvl w:val="0"/>
          <w:numId w:val="35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>nieuzasadnione dawanie przywilejów tylko wybranym</w:t>
      </w:r>
      <w:r w:rsidR="0047068C" w:rsidRPr="00303DF7">
        <w:rPr>
          <w:rFonts w:ascii="Times New Roman" w:hAnsi="Times New Roman" w:cs="Times New Roman"/>
          <w:sz w:val="24"/>
          <w:szCs w:val="24"/>
        </w:rPr>
        <w:t xml:space="preserve"> i pozbawianie ich pozostałych,</w:t>
      </w:r>
    </w:p>
    <w:p w:rsidR="00303DF7" w:rsidRDefault="006872B4" w:rsidP="009A020E">
      <w:pPr>
        <w:pStyle w:val="Akapitzlist"/>
        <w:numPr>
          <w:ilvl w:val="0"/>
          <w:numId w:val="35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>nierówne i nieuczciwe przydzielanie zadań - nieadekwatne do możliwoś</w:t>
      </w:r>
      <w:r w:rsidR="0047068C" w:rsidRPr="00303DF7">
        <w:rPr>
          <w:rFonts w:ascii="Times New Roman" w:hAnsi="Times New Roman" w:cs="Times New Roman"/>
          <w:sz w:val="24"/>
          <w:szCs w:val="24"/>
        </w:rPr>
        <w:t>ci</w:t>
      </w:r>
      <w:r w:rsidR="00303DF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7068C" w:rsidRPr="00303DF7">
        <w:rPr>
          <w:rFonts w:ascii="Times New Roman" w:hAnsi="Times New Roman" w:cs="Times New Roman"/>
          <w:sz w:val="24"/>
          <w:szCs w:val="24"/>
        </w:rPr>
        <w:t xml:space="preserve"> i wieku,</w:t>
      </w:r>
    </w:p>
    <w:p w:rsidR="00303DF7" w:rsidRDefault="006872B4" w:rsidP="009A020E">
      <w:pPr>
        <w:pStyle w:val="Akapitzlist"/>
        <w:numPr>
          <w:ilvl w:val="0"/>
          <w:numId w:val="35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>zwalnianie z wykonywania obowiązków</w:t>
      </w:r>
      <w:r w:rsidR="0047068C" w:rsidRPr="00303DF7">
        <w:rPr>
          <w:rFonts w:ascii="Times New Roman" w:hAnsi="Times New Roman" w:cs="Times New Roman"/>
          <w:sz w:val="24"/>
          <w:szCs w:val="24"/>
        </w:rPr>
        <w:t xml:space="preserve"> w nieuzasadnionych sytuacjach,</w:t>
      </w:r>
    </w:p>
    <w:p w:rsidR="00303DF7" w:rsidRDefault="006872B4" w:rsidP="009A020E">
      <w:pPr>
        <w:pStyle w:val="Akapitzlist"/>
        <w:numPr>
          <w:ilvl w:val="0"/>
          <w:numId w:val="35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 xml:space="preserve"> godzenie się i brak reakcji na nieformalne hierarchie grupowe, </w:t>
      </w:r>
    </w:p>
    <w:p w:rsidR="0047068C" w:rsidRPr="00303DF7" w:rsidRDefault="006872B4" w:rsidP="009A020E">
      <w:pPr>
        <w:pStyle w:val="Akapitzlist"/>
        <w:numPr>
          <w:ilvl w:val="0"/>
          <w:numId w:val="35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3DF7">
        <w:rPr>
          <w:rFonts w:ascii="Times New Roman" w:hAnsi="Times New Roman" w:cs="Times New Roman"/>
          <w:sz w:val="24"/>
          <w:szCs w:val="24"/>
        </w:rPr>
        <w:t>przyzwolenie na wykorzystywanie młodszych i słabszych wychowanków przez silniejszych lub wykorzystywanie tego faktu do wprowadzania nieformalnych zasad.</w:t>
      </w:r>
    </w:p>
    <w:p w:rsidR="0047068C" w:rsidRPr="0071771F" w:rsidRDefault="006872B4" w:rsidP="00AE7BD6">
      <w:pPr>
        <w:pStyle w:val="Akapitzlist"/>
        <w:numPr>
          <w:ilvl w:val="1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Kontakty bezpośrednie i on-line z dzieckiem poza placówką powinny być: </w:t>
      </w:r>
    </w:p>
    <w:p w:rsidR="0070369E" w:rsidRDefault="006872B4" w:rsidP="009A020E">
      <w:pPr>
        <w:pStyle w:val="Akapitzlist"/>
        <w:numPr>
          <w:ilvl w:val="0"/>
          <w:numId w:val="36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ściśle powiązane z wykonywaniem obowiązków służbowych, opiekuńczo- wychowawczych, </w:t>
      </w:r>
    </w:p>
    <w:p w:rsidR="0070369E" w:rsidRDefault="006872B4" w:rsidP="009A020E">
      <w:pPr>
        <w:pStyle w:val="Akapitzlist"/>
        <w:numPr>
          <w:ilvl w:val="0"/>
          <w:numId w:val="36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0369E">
        <w:rPr>
          <w:rFonts w:ascii="Times New Roman" w:hAnsi="Times New Roman" w:cs="Times New Roman"/>
          <w:sz w:val="24"/>
          <w:szCs w:val="24"/>
        </w:rPr>
        <w:t>dokumentowane (zapisy</w:t>
      </w:r>
      <w:r w:rsidR="00B97020">
        <w:rPr>
          <w:rFonts w:ascii="Times New Roman" w:hAnsi="Times New Roman" w:cs="Times New Roman"/>
          <w:sz w:val="24"/>
          <w:szCs w:val="24"/>
        </w:rPr>
        <w:t xml:space="preserve"> w e- dzienniku</w:t>
      </w:r>
      <w:r w:rsidRPr="0070369E">
        <w:rPr>
          <w:rFonts w:ascii="Times New Roman" w:hAnsi="Times New Roman" w:cs="Times New Roman"/>
          <w:sz w:val="24"/>
          <w:szCs w:val="24"/>
        </w:rPr>
        <w:t>, możliwość dokonania kopii lub wydru</w:t>
      </w:r>
      <w:r w:rsidR="00694DE1" w:rsidRPr="0070369E">
        <w:rPr>
          <w:rFonts w:ascii="Times New Roman" w:hAnsi="Times New Roman" w:cs="Times New Roman"/>
          <w:sz w:val="24"/>
          <w:szCs w:val="24"/>
        </w:rPr>
        <w:t xml:space="preserve">ku korespondencji </w:t>
      </w:r>
      <w:r w:rsidR="00B5785C" w:rsidRPr="001F67BB">
        <w:rPr>
          <w:rFonts w:ascii="Times New Roman" w:hAnsi="Times New Roman" w:cs="Times New Roman"/>
          <w:sz w:val="24"/>
          <w:szCs w:val="24"/>
        </w:rPr>
        <w:t>mailowej</w:t>
      </w:r>
      <w:r w:rsidR="00694DE1" w:rsidRPr="0070369E">
        <w:rPr>
          <w:rFonts w:ascii="Times New Roman" w:hAnsi="Times New Roman" w:cs="Times New Roman"/>
          <w:sz w:val="24"/>
          <w:szCs w:val="24"/>
        </w:rPr>
        <w:t>),</w:t>
      </w:r>
    </w:p>
    <w:p w:rsidR="00694DE1" w:rsidRDefault="006872B4" w:rsidP="009A020E">
      <w:pPr>
        <w:pStyle w:val="Akapitzlist"/>
        <w:numPr>
          <w:ilvl w:val="0"/>
          <w:numId w:val="36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0369E">
        <w:rPr>
          <w:rFonts w:ascii="Times New Roman" w:hAnsi="Times New Roman" w:cs="Times New Roman"/>
          <w:sz w:val="24"/>
          <w:szCs w:val="24"/>
        </w:rPr>
        <w:t xml:space="preserve"> odbywać się w miarę możliwości z wyk</w:t>
      </w:r>
      <w:r w:rsidR="00B97020">
        <w:rPr>
          <w:rFonts w:ascii="Times New Roman" w:hAnsi="Times New Roman" w:cs="Times New Roman"/>
          <w:sz w:val="24"/>
          <w:szCs w:val="24"/>
        </w:rPr>
        <w:t>orzystaniem sprzętu służbowego,</w:t>
      </w:r>
    </w:p>
    <w:p w:rsidR="00B97020" w:rsidRDefault="00B97020" w:rsidP="009A020E">
      <w:pPr>
        <w:pStyle w:val="Akapitzlist"/>
        <w:numPr>
          <w:ilvl w:val="0"/>
          <w:numId w:val="36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pracownicy nie nawiązują kontaktu z małoletnimi poprzez przyjmowanie lub wysyłanie do nich zaproszeń w mediach społecznościowych,</w:t>
      </w:r>
    </w:p>
    <w:p w:rsidR="00B97020" w:rsidRPr="0070369E" w:rsidRDefault="00B97020" w:rsidP="009A020E">
      <w:pPr>
        <w:pStyle w:val="Akapitzlist"/>
        <w:numPr>
          <w:ilvl w:val="0"/>
          <w:numId w:val="36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utrzymywanie relacji towarzyskich lub rodzinnych ( jeśli uczniowie i rodzice/ prawni opiekunowie małoletnich są osobami bliskimi dla personelu) wymaga zachowania poufności wszystkich informacji dotyczącej pracy zawodowej. </w:t>
      </w:r>
    </w:p>
    <w:p w:rsidR="00694DE1" w:rsidRPr="0071771F" w:rsidRDefault="006872B4" w:rsidP="00AE7BD6">
      <w:pPr>
        <w:pStyle w:val="Akapitzlist"/>
        <w:numPr>
          <w:ilvl w:val="1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Transport, przemieszczanie się i warunki noclegowe: </w:t>
      </w:r>
    </w:p>
    <w:p w:rsidR="0070369E" w:rsidRDefault="006872B4" w:rsidP="009A020E">
      <w:pPr>
        <w:pStyle w:val="Akapitzlist"/>
        <w:numPr>
          <w:ilvl w:val="0"/>
          <w:numId w:val="37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organizacja transportu, noclegu poza placówką powinna być uzasadniona (np. wyjazd na wycieczkę), </w:t>
      </w:r>
    </w:p>
    <w:p w:rsidR="0070369E" w:rsidRDefault="006872B4" w:rsidP="009A020E">
      <w:pPr>
        <w:pStyle w:val="Akapitzlist"/>
        <w:numPr>
          <w:ilvl w:val="0"/>
          <w:numId w:val="37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0369E">
        <w:rPr>
          <w:rFonts w:ascii="Times New Roman" w:hAnsi="Times New Roman" w:cs="Times New Roman"/>
          <w:sz w:val="24"/>
          <w:szCs w:val="24"/>
        </w:rPr>
        <w:t>opieka nad dziećmi w sytuacjach wyjazdowych (np. wycieczka) zapewniona powinna być przez więcej niż jedną osobę</w:t>
      </w:r>
      <w:r w:rsidR="00694DE1" w:rsidRPr="0070369E">
        <w:rPr>
          <w:rFonts w:ascii="Times New Roman" w:hAnsi="Times New Roman" w:cs="Times New Roman"/>
          <w:sz w:val="24"/>
          <w:szCs w:val="24"/>
        </w:rPr>
        <w:t>,</w:t>
      </w:r>
    </w:p>
    <w:p w:rsidR="00694DE1" w:rsidRPr="0070369E" w:rsidRDefault="006872B4" w:rsidP="009A020E">
      <w:pPr>
        <w:pStyle w:val="Akapitzlist"/>
        <w:numPr>
          <w:ilvl w:val="0"/>
          <w:numId w:val="37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0369E">
        <w:rPr>
          <w:rFonts w:ascii="Times New Roman" w:hAnsi="Times New Roman" w:cs="Times New Roman"/>
          <w:sz w:val="24"/>
          <w:szCs w:val="24"/>
        </w:rPr>
        <w:t xml:space="preserve"> przy organizacji noclegu i zakwaterowania brane pod uwagę jest pokrewieństwo, relacje i płeć podopiecznych. </w:t>
      </w:r>
    </w:p>
    <w:p w:rsidR="00694DE1" w:rsidRPr="0071771F" w:rsidRDefault="006872B4" w:rsidP="00AE7BD6">
      <w:pPr>
        <w:pStyle w:val="Akapitzlist"/>
        <w:numPr>
          <w:ilvl w:val="1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Dyscyplinowanie dziecka stosowane jako narzędzie komunikujące dzieciom, że ich zachowanie w danej sytuacji jest niestosowne, niewłaściwe, nieefektywne i sprzeczne</w:t>
      </w:r>
      <w:r w:rsidR="009979C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1771F">
        <w:rPr>
          <w:rFonts w:ascii="Times New Roman" w:hAnsi="Times New Roman" w:cs="Times New Roman"/>
          <w:sz w:val="24"/>
          <w:szCs w:val="24"/>
        </w:rPr>
        <w:t xml:space="preserve"> z oczekiwaniami. Dyscyplina ma zachęcać do uczenia się, a nie powodować krzywdę </w:t>
      </w:r>
      <w:r w:rsidRPr="0071771F">
        <w:rPr>
          <w:rFonts w:ascii="Times New Roman" w:hAnsi="Times New Roman" w:cs="Times New Roman"/>
          <w:sz w:val="24"/>
          <w:szCs w:val="24"/>
        </w:rPr>
        <w:lastRenderedPageBreak/>
        <w:t>dziecka oraz ma służyć do stawiania granic, kształtowania systemu wartości, zdolności samooceny oraz umiejętności podejmowania trafnych decyzji. Niedopuszczalne są wszelkie formy dyscyplinowania, których celem jest poniżenie, upokorzenie opar</w:t>
      </w:r>
      <w:r w:rsidR="00694DE1" w:rsidRPr="0071771F">
        <w:rPr>
          <w:rFonts w:ascii="Times New Roman" w:hAnsi="Times New Roman" w:cs="Times New Roman"/>
          <w:sz w:val="24"/>
          <w:szCs w:val="24"/>
        </w:rPr>
        <w:t>te na wykorzystywaniu przewagi:</w:t>
      </w:r>
    </w:p>
    <w:p w:rsidR="0070369E" w:rsidRDefault="006872B4" w:rsidP="009A020E">
      <w:pPr>
        <w:pStyle w:val="Akapitzlist"/>
        <w:numPr>
          <w:ilvl w:val="0"/>
          <w:numId w:val="38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fizycznej (agresja, kary fizyczne, krepowanie, izolowanie, uniemożliwianie realizacji podstawowych potrzeb fizjologicznych - pozbawianie snu, pokarmu, ekspozycja na ciepło i zimno, prace fizyczne nieadekwatne do możliwości, dopuszczanie do zachowań o charakterze seksualnym)</w:t>
      </w:r>
      <w:r w:rsidR="0070369E">
        <w:rPr>
          <w:rFonts w:ascii="Times New Roman" w:hAnsi="Times New Roman" w:cs="Times New Roman"/>
          <w:sz w:val="24"/>
          <w:szCs w:val="24"/>
        </w:rPr>
        <w:t>,</w:t>
      </w:r>
    </w:p>
    <w:p w:rsidR="00694DE1" w:rsidRPr="0070369E" w:rsidRDefault="006872B4" w:rsidP="009A020E">
      <w:pPr>
        <w:pStyle w:val="Akapitzlist"/>
        <w:numPr>
          <w:ilvl w:val="0"/>
          <w:numId w:val="38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0369E">
        <w:rPr>
          <w:rFonts w:ascii="Times New Roman" w:hAnsi="Times New Roman" w:cs="Times New Roman"/>
          <w:sz w:val="24"/>
          <w:szCs w:val="24"/>
        </w:rPr>
        <w:t xml:space="preserve">psychicznej (krzyki, groźby, wzbudzanie poczucia winy, obniżanie lub niszczenie poczucia wartości, lekceważenie potrzeb psychicznych bezpieczeństwa, przynależności, miłości, wzbudzanie strachu i obaw o życie własne i rodziny) </w:t>
      </w:r>
    </w:p>
    <w:p w:rsidR="009A020E" w:rsidRPr="001F67BB" w:rsidRDefault="006872B4" w:rsidP="001F67B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W celu kontrolowania zgłaszanych sytuacji problemowych, w placówce funkcjonuje monitoring wizyjny terenu zewnętrznego oraz pomieszczeń wewnętrznych. </w:t>
      </w:r>
    </w:p>
    <w:p w:rsidR="00694DE1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Rozdział V</w:t>
      </w:r>
    </w:p>
    <w:p w:rsidR="00694DE1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Zasady ochrony danych osobowych dziecka</w:t>
      </w:r>
    </w:p>
    <w:p w:rsidR="00694DE1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 10</w:t>
      </w:r>
    </w:p>
    <w:p w:rsidR="00694DE1" w:rsidRPr="00431D7A" w:rsidRDefault="006872B4" w:rsidP="00AE7B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Dane osobowe dziecka podlegają ochronie na zasadach określonych w ustawie o ochronie danych osobowych z dnia 29 sierpnia 1997 roku tekst jednolity(Dz.U.2002 nr 101 poz.926).</w:t>
      </w:r>
    </w:p>
    <w:p w:rsidR="00694DE1" w:rsidRPr="00431D7A" w:rsidRDefault="009979C9" w:rsidP="00AE7B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 internatu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ma obowiązek zachowania tajemnicy danych osobowych, które przetwarza oraz zachowania w tajemnicy sposobów zabezpieczenia danych osobowych przed nieuprawnionym dostępem. </w:t>
      </w:r>
    </w:p>
    <w:p w:rsidR="00694DE1" w:rsidRPr="00431D7A" w:rsidRDefault="006872B4" w:rsidP="00AE7B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Dane osobowe dziecka są udostępniane wyłącznie osobom i podmiotom uprawnionym na podstawie odrębnych przepisów.</w:t>
      </w:r>
    </w:p>
    <w:p w:rsidR="00694DE1" w:rsidRPr="00431D7A" w:rsidRDefault="009979C9" w:rsidP="00AE7B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 internatu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jest uprawniony do przetwarzania danych osobowych dziecka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i udostępnienia tych danych w ramach zespołu interdyscyplinarnego powołanego w trybie ustawy z dnia 29 lipca 2005 roku o przeciwdziałaniu przemocy w rodzinie (Dz.U.2005 Nr 180 poz.1493). </w:t>
      </w:r>
    </w:p>
    <w:p w:rsidR="00694DE1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 11</w:t>
      </w:r>
    </w:p>
    <w:p w:rsidR="00694DE1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</w:t>
      </w:r>
      <w:r w:rsidR="009A020E">
        <w:rPr>
          <w:rFonts w:ascii="Times New Roman" w:hAnsi="Times New Roman" w:cs="Times New Roman"/>
          <w:sz w:val="24"/>
          <w:szCs w:val="24"/>
        </w:rPr>
        <w:t xml:space="preserve">     </w:t>
      </w:r>
      <w:r w:rsidRPr="0071771F">
        <w:rPr>
          <w:rFonts w:ascii="Times New Roman" w:hAnsi="Times New Roman" w:cs="Times New Roman"/>
          <w:sz w:val="24"/>
          <w:szCs w:val="24"/>
        </w:rPr>
        <w:t xml:space="preserve">Pracownik placówki może wykorzystać informacje o dziecku w celach szkoleniowych lub edukacyjnych wyłącznie z zachowaniem anonimowości dziecka oraz w sposób uniemożliwiający identyfikację dziecka. </w:t>
      </w:r>
    </w:p>
    <w:p w:rsidR="00694DE1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 12</w:t>
      </w:r>
    </w:p>
    <w:p w:rsidR="00694DE1" w:rsidRPr="00431D7A" w:rsidRDefault="0070369E" w:rsidP="00AE7BD6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 placówki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nie udostępnia przedstawicielom mediów informacji o dziecku ani o jego opiekunie. </w:t>
      </w:r>
    </w:p>
    <w:p w:rsidR="00694DE1" w:rsidRPr="00431D7A" w:rsidRDefault="0070369E" w:rsidP="00AE7BD6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 internatu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, w wyjątkowych i uzasadnionych sytuacjach, może skontaktować się z opiekunem dziecka i zapytać go o zgodę na podanie jego danych kontaktowych </w:t>
      </w:r>
      <w:r w:rsidR="006872B4" w:rsidRPr="00431D7A">
        <w:rPr>
          <w:rFonts w:ascii="Times New Roman" w:hAnsi="Times New Roman" w:cs="Times New Roman"/>
          <w:sz w:val="24"/>
          <w:szCs w:val="24"/>
        </w:rPr>
        <w:lastRenderedPageBreak/>
        <w:t xml:space="preserve">przedstawicielom mediów. W przypadku wyrażenia zgody, pracownik instytucji podaje przedstawicielowi mediów dane kontaktowe do opiekuna dziecka. </w:t>
      </w:r>
    </w:p>
    <w:p w:rsidR="00694DE1" w:rsidRPr="00431D7A" w:rsidRDefault="00E25573" w:rsidP="00AE7BD6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 internatu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nie kontaktuje przedstawicieli mediów z dziećmi, nie wypowiada się w kontakcie z przedstawicielami mediów o sprawie dziecka lub jego opiekuna. Zakaz ten dotyczy także sy</w:t>
      </w:r>
      <w:r>
        <w:rPr>
          <w:rFonts w:ascii="Times New Roman" w:hAnsi="Times New Roman" w:cs="Times New Roman"/>
          <w:sz w:val="24"/>
          <w:szCs w:val="24"/>
        </w:rPr>
        <w:t>tuacji, gdy pracownik placówki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jest przeświadczony, że jego wypowiedź nie jest w żaden sposób utrwalana. </w:t>
      </w:r>
    </w:p>
    <w:p w:rsidR="00431D7A" w:rsidRDefault="00431D7A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DE1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 13</w:t>
      </w:r>
    </w:p>
    <w:p w:rsidR="00694DE1" w:rsidRPr="00431D7A" w:rsidRDefault="006872B4" w:rsidP="00AE7BD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 xml:space="preserve">W celu realizacji materiału medialnego można udostępnić mediom wybrane pomieszczenia instytucji. Decyzję w sprawie udostępnienia </w:t>
      </w:r>
      <w:r w:rsidR="009979C9">
        <w:rPr>
          <w:rFonts w:ascii="Times New Roman" w:hAnsi="Times New Roman" w:cs="Times New Roman"/>
          <w:sz w:val="24"/>
          <w:szCs w:val="24"/>
        </w:rPr>
        <w:t>pomieszczenia podejmuje kierownik</w:t>
      </w:r>
      <w:r w:rsidRPr="00431D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4DE1" w:rsidRPr="00431D7A" w:rsidRDefault="009979C9" w:rsidP="00AE7BD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placówki, podejmując decyzję, o której mowa w punkcie poprzedzającym, poleca wybranemu pracownikowi placówki przygotować pomieszczenie instytucji w celu realizacji </w:t>
      </w:r>
      <w:r w:rsidRPr="00431D7A">
        <w:rPr>
          <w:rFonts w:ascii="Times New Roman" w:hAnsi="Times New Roman" w:cs="Times New Roman"/>
          <w:sz w:val="24"/>
          <w:szCs w:val="24"/>
        </w:rPr>
        <w:t>materiału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medialnego w taki sposób, by uniemożliwić filmowanie przebywających na terenie instytucji dzieci. </w:t>
      </w:r>
    </w:p>
    <w:p w:rsidR="00431D7A" w:rsidRDefault="00431D7A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2B4" w:rsidRPr="00083A33" w:rsidRDefault="009979C9" w:rsidP="009979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6872B4" w:rsidRPr="00083A33">
        <w:rPr>
          <w:rFonts w:ascii="Times New Roman" w:hAnsi="Times New Roman" w:cs="Times New Roman"/>
          <w:b/>
          <w:sz w:val="24"/>
          <w:szCs w:val="24"/>
        </w:rPr>
        <w:t>Rozdział VI</w:t>
      </w:r>
    </w:p>
    <w:p w:rsidR="00694DE1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Zasady ochrony wizerunku dziecka</w:t>
      </w:r>
    </w:p>
    <w:p w:rsidR="00694DE1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§14</w:t>
      </w:r>
    </w:p>
    <w:p w:rsidR="00694DE1" w:rsidRPr="00083A33" w:rsidRDefault="009979C9" w:rsidP="00AE7BD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Pracownicy internatu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 uznając prawo dziecka do prywatności i ochrony dóbr osobistych, zapewniają ochronę wizerunku dziecka (zgodnie z wytycznymi zawartymi w załączniku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 nr 4).</w:t>
      </w:r>
    </w:p>
    <w:p w:rsidR="00694DE1" w:rsidRPr="00083A33" w:rsidRDefault="006872B4" w:rsidP="00083A33">
      <w:pPr>
        <w:pStyle w:val="Akapitzlist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§15</w:t>
      </w:r>
    </w:p>
    <w:p w:rsidR="00694DE1" w:rsidRPr="0071771F" w:rsidRDefault="009979C9" w:rsidP="00AE7B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Pracownikowi internatu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 nie wolno umożliwiać przedstawicielom mediów utrwalania wizerunku dziecka (filmowanie, fotografowanie) na terenie instytucji bez pisemnej zgody opiekuna dziecka. </w:t>
      </w:r>
    </w:p>
    <w:p w:rsidR="00694DE1" w:rsidRPr="001F67BB" w:rsidRDefault="00CA0585" w:rsidP="00CA058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Przed upublicznieniem wizerunku dziecka należy poinformować opiekuna o formie, kontekście i miejscu w jakim zostanie wizerunek upubliczniony</w:t>
      </w:r>
    </w:p>
    <w:p w:rsidR="00694DE1" w:rsidRPr="0071771F" w:rsidRDefault="006872B4" w:rsidP="00AE7B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Jeżeli wizerunek dziecka stanowi jedynie szczegół całości, takiej jak zgromadzenie, krajobraz, publiczna impreza, wyjazd z</w:t>
      </w:r>
      <w:r w:rsidR="009979C9">
        <w:rPr>
          <w:rFonts w:ascii="Times New Roman" w:hAnsi="Times New Roman" w:cs="Times New Roman"/>
          <w:sz w:val="24"/>
          <w:szCs w:val="24"/>
        </w:rPr>
        <w:t>organizowany, wycieczka, internacka</w:t>
      </w:r>
      <w:r w:rsidRPr="0071771F">
        <w:rPr>
          <w:rFonts w:ascii="Times New Roman" w:hAnsi="Times New Roman" w:cs="Times New Roman"/>
          <w:sz w:val="24"/>
          <w:szCs w:val="24"/>
        </w:rPr>
        <w:t xml:space="preserve"> impreza okolicznościowa, zgoda opiekunów na utrwalanie wizerunku dziecka nie jest wymagana.</w:t>
      </w:r>
    </w:p>
    <w:p w:rsidR="00694DE1" w:rsidRDefault="00694DE1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BD1" w:rsidRDefault="00CC5BD1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BD1" w:rsidRPr="00083A33" w:rsidRDefault="00CC5BD1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DE1" w:rsidRPr="00083A33" w:rsidRDefault="006872B4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Rozdział VII</w:t>
      </w:r>
    </w:p>
    <w:p w:rsidR="00694DE1" w:rsidRPr="00083A33" w:rsidRDefault="006872B4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Zasady dostępu dzieci do Internetu</w:t>
      </w:r>
    </w:p>
    <w:p w:rsidR="00083A33" w:rsidRDefault="00083A33" w:rsidP="00083A33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DE1" w:rsidRPr="00083A33" w:rsidRDefault="001F67BB" w:rsidP="00AE7BD6">
      <w:pPr>
        <w:pStyle w:val="Akapitzlist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16</w:t>
      </w:r>
    </w:p>
    <w:p w:rsidR="00694DE1" w:rsidRPr="0071771F" w:rsidRDefault="006872B4" w:rsidP="00AE7B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lastRenderedPageBreak/>
        <w:t>Placówka zapewniając wychowankom dostęp do Internetu, jest zobowiązana podejmować działania zabezpieczające uczniów przed dostępem do treści, które mogą stanowić zagrożenie dla ich prawidłowego rozwoju, w szczególności zainstalować i aktualizować oprogramowanie zabezpieczające.</w:t>
      </w:r>
    </w:p>
    <w:p w:rsidR="00D937A4" w:rsidRPr="001F67BB" w:rsidRDefault="00D937A4" w:rsidP="00D937A4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Za ochronę i weryfikację wszelkie urządzeń z dostępem do sieci internetowej, z których mogą korzystać dzieci a będące ich własnością prywatną,  odpowiedzialni są rodzice/opiekunowie dzieci.</w:t>
      </w:r>
    </w:p>
    <w:p w:rsidR="00694DE1" w:rsidRPr="00D937A4" w:rsidRDefault="009979C9" w:rsidP="00AE7B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D937A4">
        <w:rPr>
          <w:rFonts w:ascii="Times New Roman" w:hAnsi="Times New Roman" w:cs="Times New Roman"/>
          <w:color w:val="000000" w:themeColor="text1"/>
          <w:sz w:val="24"/>
          <w:szCs w:val="24"/>
        </w:rPr>
        <w:t>Na terenie internatu</w:t>
      </w:r>
      <w:r w:rsidR="006872B4" w:rsidRPr="00D93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dostęp dziecka do Internetu możliwy jest: </w:t>
      </w:r>
      <w:r w:rsidR="006872B4" w:rsidRPr="001F67BB">
        <w:rPr>
          <w:rFonts w:ascii="Times New Roman" w:hAnsi="Times New Roman" w:cs="Times New Roman"/>
          <w:color w:val="000000" w:themeColor="text1"/>
          <w:sz w:val="24"/>
          <w:szCs w:val="24"/>
        </w:rPr>
        <w:t>pod nadzorem</w:t>
      </w:r>
      <w:r w:rsidR="006872B4" w:rsidRPr="00D937A4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 </w:t>
      </w:r>
      <w:r w:rsidR="006872B4" w:rsidRPr="001F67BB">
        <w:rPr>
          <w:rFonts w:ascii="Times New Roman" w:hAnsi="Times New Roman" w:cs="Times New Roman"/>
          <w:color w:val="000000" w:themeColor="text1"/>
          <w:sz w:val="24"/>
          <w:szCs w:val="24"/>
        </w:rPr>
        <w:t>wychowawcy podczas zajęć w pracowni komputerowej.</w:t>
      </w:r>
      <w:r w:rsidR="006872B4" w:rsidRPr="00D93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nadzoru wychowawcy - podczas korzystania z dostępu do bezprzewodowej sieci Wi-Fi</w:t>
      </w:r>
      <w:r w:rsidR="001F67BB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>.</w:t>
      </w:r>
    </w:p>
    <w:p w:rsidR="006872B4" w:rsidRPr="0071771F" w:rsidRDefault="006872B4" w:rsidP="00AE7B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bezpieczeństwie korzystania z Internetu mówi </w:t>
      </w:r>
      <w:r w:rsidR="00C335C5">
        <w:rPr>
          <w:rFonts w:ascii="Times New Roman" w:hAnsi="Times New Roman" w:cs="Times New Roman"/>
          <w:sz w:val="24"/>
          <w:szCs w:val="24"/>
        </w:rPr>
        <w:t>regulamin pracowni komputerowej.</w:t>
      </w:r>
    </w:p>
    <w:p w:rsidR="00694DE1" w:rsidRDefault="006872B4" w:rsidP="00AE7B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 xml:space="preserve">Placówka zapewnia stały dostęp do materiałów edukacyjnych, dotyczących bezpiecznego korzystania z Internetu. </w:t>
      </w:r>
    </w:p>
    <w:p w:rsidR="00C335C5" w:rsidRPr="00431D7A" w:rsidRDefault="00C335C5" w:rsidP="00AE7B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 odpowiedzialną za ochronę i weryfikację urządzeń komputerowych oraz za bezpieczeństwo uczniów w Internecie jest pan Dominik Wnękowicz.</w:t>
      </w:r>
    </w:p>
    <w:p w:rsidR="00083A33" w:rsidRDefault="00083A33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DE1" w:rsidRPr="00083A33" w:rsidRDefault="00694DE1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</w:t>
      </w:r>
      <w:r w:rsidR="006872B4" w:rsidRPr="00083A33">
        <w:rPr>
          <w:rFonts w:ascii="Times New Roman" w:hAnsi="Times New Roman" w:cs="Times New Roman"/>
          <w:b/>
          <w:sz w:val="24"/>
          <w:szCs w:val="24"/>
        </w:rPr>
        <w:t>18</w:t>
      </w:r>
    </w:p>
    <w:p w:rsidR="00694DE1" w:rsidRPr="00431D7A" w:rsidRDefault="009979C9" w:rsidP="00AE7BD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wyznaczona przez kierownika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placówki zapewnia, by na wszystkich komputerach na terenie placówki z dostępem do Internetu było zainstalowane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i aktualizowane oprogramowanie antywirusowe, antyspamowe, firewall, oraz oprogramowanie filtrujące treści internetowe i monitorujące korzystanie przez dzieci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z </w:t>
      </w:r>
      <w:r w:rsidRPr="00431D7A">
        <w:rPr>
          <w:rFonts w:ascii="Times New Roman" w:hAnsi="Times New Roman" w:cs="Times New Roman"/>
          <w:sz w:val="24"/>
          <w:szCs w:val="24"/>
        </w:rPr>
        <w:t>Internetu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4DE1" w:rsidRPr="00431D7A" w:rsidRDefault="006872B4" w:rsidP="00AE7BD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 xml:space="preserve">Wymienione w pkt. 1 niniejszego paragrafu oprogramowanie jest aktualizowane przez wyznaczonego pracownika placówki na bieżąco. </w:t>
      </w:r>
    </w:p>
    <w:p w:rsidR="00694DE1" w:rsidRPr="00431D7A" w:rsidRDefault="006872B4" w:rsidP="00AE7BD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Wyznaczony pracownik placówki przynajmniej raz na trzy miesiące sprawdza, czy na komputerach z dostępem do Internetu nie znajdują się niebezpieczne treści.</w:t>
      </w:r>
    </w:p>
    <w:p w:rsidR="00694DE1" w:rsidRPr="00431D7A" w:rsidRDefault="006872B4" w:rsidP="00AE7BD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Informacje o dziecku, które korzystało z komputera w czasie wprowadzenia niebezpiecznych treści, wyznaczony pracownik</w:t>
      </w:r>
      <w:r w:rsidR="009979C9">
        <w:rPr>
          <w:rFonts w:ascii="Times New Roman" w:hAnsi="Times New Roman" w:cs="Times New Roman"/>
          <w:sz w:val="24"/>
          <w:szCs w:val="24"/>
        </w:rPr>
        <w:t xml:space="preserve"> placówki przekazuje kierownikowi</w:t>
      </w:r>
      <w:r w:rsidRPr="00431D7A">
        <w:rPr>
          <w:rFonts w:ascii="Times New Roman" w:hAnsi="Times New Roman" w:cs="Times New Roman"/>
          <w:sz w:val="24"/>
          <w:szCs w:val="24"/>
        </w:rPr>
        <w:t>, wychowaw</w:t>
      </w:r>
      <w:r w:rsidR="009979C9">
        <w:rPr>
          <w:rFonts w:ascii="Times New Roman" w:hAnsi="Times New Roman" w:cs="Times New Roman"/>
          <w:sz w:val="24"/>
          <w:szCs w:val="24"/>
        </w:rPr>
        <w:t>cy grupy.</w:t>
      </w:r>
    </w:p>
    <w:p w:rsidR="00694DE1" w:rsidRPr="00431D7A" w:rsidRDefault="006872B4" w:rsidP="00AE7BD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Wychowawca przeprowadza z dzieckiem, o którym poprzedzających, rozmowę na temat bezpieczeństw</w:t>
      </w:r>
      <w:r w:rsidR="00E25573">
        <w:rPr>
          <w:rFonts w:ascii="Times New Roman" w:hAnsi="Times New Roman" w:cs="Times New Roman"/>
          <w:sz w:val="24"/>
          <w:szCs w:val="24"/>
        </w:rPr>
        <w:t>a w Internecie. mowa w punktach.</w:t>
      </w:r>
    </w:p>
    <w:p w:rsidR="002D7907" w:rsidRPr="00431D7A" w:rsidRDefault="006872B4" w:rsidP="00AE7BD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 xml:space="preserve">Jeżeli w wyniku rozmowy wychowawca uzyska informację, że dziecko jest krzywdzone, podejmuje działania opisane w rozdziale III niniejszej polityki. </w:t>
      </w:r>
    </w:p>
    <w:p w:rsidR="00431D7A" w:rsidRDefault="00431D7A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0E" w:rsidRDefault="009A020E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0E" w:rsidRDefault="009A020E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907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Rozdział VIII</w:t>
      </w:r>
    </w:p>
    <w:p w:rsid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Monitoring stosowania Polityki</w:t>
      </w:r>
    </w:p>
    <w:p w:rsidR="002D7907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lastRenderedPageBreak/>
        <w:t>§19</w:t>
      </w:r>
    </w:p>
    <w:p w:rsidR="00E25573" w:rsidRDefault="006872B4" w:rsidP="00AE7BD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 xml:space="preserve">Osobami odpowiedzialnymi za monitorowanie realizacji niniejszej Polityki Ochrony </w:t>
      </w:r>
      <w:r w:rsidR="009979C9">
        <w:rPr>
          <w:rFonts w:ascii="Times New Roman" w:hAnsi="Times New Roman" w:cs="Times New Roman"/>
          <w:sz w:val="24"/>
          <w:szCs w:val="24"/>
        </w:rPr>
        <w:t>są o</w:t>
      </w:r>
      <w:r w:rsidR="00E25573">
        <w:rPr>
          <w:rFonts w:ascii="Times New Roman" w:hAnsi="Times New Roman" w:cs="Times New Roman"/>
          <w:sz w:val="24"/>
          <w:szCs w:val="24"/>
        </w:rPr>
        <w:t>soby wyznaczone przez Kierownika internatu, wyc</w:t>
      </w:r>
      <w:r w:rsidR="002C0427">
        <w:rPr>
          <w:rFonts w:ascii="Times New Roman" w:hAnsi="Times New Roman" w:cs="Times New Roman"/>
          <w:sz w:val="24"/>
          <w:szCs w:val="24"/>
        </w:rPr>
        <w:t>howawcy:</w:t>
      </w:r>
      <w:r w:rsidR="00224BC1">
        <w:rPr>
          <w:rFonts w:ascii="Times New Roman" w:hAnsi="Times New Roman" w:cs="Times New Roman"/>
          <w:sz w:val="24"/>
          <w:szCs w:val="24"/>
        </w:rPr>
        <w:t xml:space="preserve"> pani Barbara Rakoczy</w:t>
      </w:r>
      <w:r w:rsidR="00BD3B21">
        <w:rPr>
          <w:rFonts w:ascii="Times New Roman" w:hAnsi="Times New Roman" w:cs="Times New Roman"/>
          <w:sz w:val="24"/>
          <w:szCs w:val="24"/>
        </w:rPr>
        <w:t xml:space="preserve"> oraz pan Piotr Wilczyński.</w:t>
      </w:r>
    </w:p>
    <w:p w:rsidR="002D7907" w:rsidRDefault="00E25573" w:rsidP="00AE7BD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o których mowa w punkcie poprzedzającym, są odpowiedzialne za monitorowanie realizacji Polityki, za reagowanie na sygnały naruszenia Polityki oraz za proponowanie zmian w Polityce. </w:t>
      </w:r>
    </w:p>
    <w:p w:rsidR="00E25573" w:rsidRDefault="00E25573" w:rsidP="00AE7BD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 wyznaczone przez Kierownika internatu są odpowiedzialne za organizację edukacji dla pracowników placówki w zakresie ochrony dzieci przed krzywdzeniem i pomocy dzieciom w sytuacji zagrożenia. Ponadto musza zadbać o dostępność materiałów edukacyjnych dla rodziców w zakresie wychowania dzieci bez przemocy oraz ich ochrony przed przemocą i wykorzystaniem ( </w:t>
      </w:r>
      <w:r w:rsidR="009D1314">
        <w:rPr>
          <w:rFonts w:ascii="Times New Roman" w:hAnsi="Times New Roman" w:cs="Times New Roman"/>
          <w:sz w:val="24"/>
          <w:szCs w:val="24"/>
        </w:rPr>
        <w:t>gazetka, strona internetowa).</w:t>
      </w:r>
    </w:p>
    <w:p w:rsidR="009D1314" w:rsidRPr="00431D7A" w:rsidRDefault="009D1314" w:rsidP="00AE7BD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o których mowa w punkcie 1 niniejszego paragrafu przeprowadzają wśród pracowników internatu, raz na 6 miesięcy, ankietę monitorującą poziom realizacji Polityki. (wzór ankiety stanowi załącznik nr 5 do niniejszego dokumentu).</w:t>
      </w:r>
    </w:p>
    <w:p w:rsidR="009D1314" w:rsidRDefault="009872E6" w:rsidP="00AE7BD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racownicy placówki mogą proponować zmiany Polityki oraz wskazywać </w:t>
      </w:r>
      <w:r w:rsidR="009D1314">
        <w:rPr>
          <w:rFonts w:ascii="Times New Roman" w:hAnsi="Times New Roman" w:cs="Times New Roman"/>
          <w:sz w:val="24"/>
          <w:szCs w:val="24"/>
        </w:rPr>
        <w:t>naruszenia Polityki w placówce</w:t>
      </w:r>
    </w:p>
    <w:p w:rsidR="006872B4" w:rsidRPr="00431D7A" w:rsidRDefault="009D1314" w:rsidP="00AE7BD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o których mowa w punkcie 1 niniejszego paragrafu, dokonują opracowania wypełnionych przez pracowników ankiet. Sporządzają na tej podstawie raport                                     z monitoringu, który przekazują Kierownikowi internatu.</w:t>
      </w:r>
    </w:p>
    <w:p w:rsidR="00CA0585" w:rsidRDefault="009872E6" w:rsidP="009872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2D7907" w:rsidRPr="00083A33" w:rsidRDefault="006872B4" w:rsidP="009A0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Rozdział IX</w:t>
      </w:r>
    </w:p>
    <w:p w:rsid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Przepisy końcowe</w:t>
      </w:r>
    </w:p>
    <w:p w:rsidR="002D7907" w:rsidRPr="00083A33" w:rsidRDefault="006872B4" w:rsidP="0008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§20</w:t>
      </w:r>
    </w:p>
    <w:p w:rsidR="002D7907" w:rsidRPr="00431D7A" w:rsidRDefault="006872B4" w:rsidP="00AE7BD6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 xml:space="preserve">Polityka wchodzi w życie z dniem jej ogłoszenia. </w:t>
      </w:r>
    </w:p>
    <w:p w:rsidR="006872B4" w:rsidRPr="00431D7A" w:rsidRDefault="006872B4" w:rsidP="00AE7BD6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Ogłoszenie następuje w sposó</w:t>
      </w:r>
      <w:r w:rsidR="009872E6">
        <w:rPr>
          <w:rFonts w:ascii="Times New Roman" w:hAnsi="Times New Roman" w:cs="Times New Roman"/>
          <w:sz w:val="24"/>
          <w:szCs w:val="24"/>
        </w:rPr>
        <w:t>b dostępny dla pracowników internatu</w:t>
      </w:r>
      <w:r w:rsidRPr="00431D7A">
        <w:rPr>
          <w:rFonts w:ascii="Times New Roman" w:hAnsi="Times New Roman" w:cs="Times New Roman"/>
          <w:sz w:val="24"/>
          <w:szCs w:val="24"/>
        </w:rPr>
        <w:t xml:space="preserve">, w szczególności poprzez wywieszenie w miejscu ogłoszeń dla pracowników placówki, w pokoju wychowawców lub poprzez przesłanie jej tekstu drogą elektroniczną oraz zamieszczenie na </w:t>
      </w:r>
      <w:r w:rsidR="009872E6">
        <w:rPr>
          <w:rFonts w:ascii="Times New Roman" w:hAnsi="Times New Roman" w:cs="Times New Roman"/>
          <w:sz w:val="24"/>
          <w:szCs w:val="24"/>
        </w:rPr>
        <w:t>stronie internetowej placówki.</w:t>
      </w:r>
    </w:p>
    <w:p w:rsidR="006872B4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14" w:rsidRDefault="009D1314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Pr="0071771F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20E" w:rsidRDefault="006872B4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  <w:r w:rsidR="009A020E">
        <w:rPr>
          <w:rFonts w:ascii="Times New Roman" w:hAnsi="Times New Roman" w:cs="Times New Roman"/>
          <w:b/>
          <w:sz w:val="24"/>
          <w:szCs w:val="24"/>
        </w:rPr>
        <w:t>–</w:t>
      </w:r>
      <w:r w:rsidRPr="00083A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3A33" w:rsidRDefault="006872B4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 xml:space="preserve">Oświadczenie o niekaralności </w:t>
      </w:r>
      <w:r w:rsidR="002D7907" w:rsidRPr="00083A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907" w:rsidRPr="00083A33" w:rsidRDefault="00083A33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</w:t>
      </w:r>
      <w:r w:rsidR="009D6A41">
        <w:rPr>
          <w:rFonts w:ascii="Times New Roman" w:hAnsi="Times New Roman" w:cs="Times New Roman"/>
          <w:sz w:val="24"/>
          <w:szCs w:val="24"/>
        </w:rPr>
        <w:t>Limanowa</w:t>
      </w:r>
      <w:r w:rsidR="002D7907" w:rsidRPr="0071771F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OŚWIADCZENIE 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Ja……………………………………………………………………………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 świadoma/y odpowiedzialności karnej wynikającej z art. 233 § 1 Kodeksu karnego przewidującego karę pozbawienia wolności do lat 3 za składanie fałszywych zeznań, </w:t>
      </w:r>
      <w:r w:rsidR="006872B4" w:rsidRPr="0071771F">
        <w:rPr>
          <w:rFonts w:ascii="Times New Roman" w:hAnsi="Times New Roman" w:cs="Times New Roman"/>
          <w:b/>
          <w:sz w:val="24"/>
          <w:szCs w:val="24"/>
        </w:rPr>
        <w:t>oświadczam, że: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907" w:rsidRPr="0071771F" w:rsidRDefault="006872B4" w:rsidP="00AE7BD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nie byłam/byłem karana za umyślne przestępstwo </w:t>
      </w:r>
      <w:r w:rsidR="002D7907" w:rsidRPr="0071771F">
        <w:rPr>
          <w:rFonts w:ascii="Times New Roman" w:hAnsi="Times New Roman" w:cs="Times New Roman"/>
          <w:sz w:val="24"/>
          <w:szCs w:val="24"/>
        </w:rPr>
        <w:t xml:space="preserve">przeciwko życiu i zdrowiu na </w:t>
      </w:r>
      <w:r w:rsidRPr="0071771F">
        <w:rPr>
          <w:rFonts w:ascii="Times New Roman" w:hAnsi="Times New Roman" w:cs="Times New Roman"/>
          <w:sz w:val="24"/>
          <w:szCs w:val="24"/>
        </w:rPr>
        <w:t xml:space="preserve">szkodę małoletniego, przestępstwo przeciwko wolności seksualnej i obyczajności na szkodę małoletniego, przestępstwo przeciwko rodzinie i opiece, z wyjątkiem przestępstwa określonego w art. 209 ustawy z dnia 6 czerwca 1997 r. - Kodeks karny (Dz. U. Nr 88, poz. 553, z późn. zm.); </w:t>
      </w:r>
    </w:p>
    <w:p w:rsidR="002D7907" w:rsidRPr="0071771F" w:rsidRDefault="006872B4" w:rsidP="00AE7BD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nie byłam/byłem karana za przestępstwo określone w rozdziale 7 ustawy z dnia 29 lipca 2005 r. o przeciwdziałaniu narkomanii (Dz. U. z 2012 r. poz. 124); </w:t>
      </w:r>
    </w:p>
    <w:p w:rsidR="002D7907" w:rsidRPr="0071771F" w:rsidRDefault="006872B4" w:rsidP="00AE7BD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nie jestem osobą wobec której orzeczono zakaz prowadzenia działalności związanej z wychowywaniem, leczeniem, edukacją małoletnich lub opieką nad nimi, lub obowiązek powstrzymywania się od przebywania w określonych środowiskach lub miejscach, zakaz kontaktowania się z określonymi osobami lub zakaz opuszczania określonego miejsca pobytu bez zgody sądu.</w:t>
      </w:r>
    </w:p>
    <w:p w:rsidR="002D7907" w:rsidRPr="0071771F" w:rsidRDefault="002D7907" w:rsidP="0071771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Pr="0071771F" w:rsidRDefault="002D7907" w:rsidP="0071771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6872B4" w:rsidRPr="0071771F" w:rsidRDefault="006872B4" w:rsidP="0071771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data, czytelny podpis</w:t>
      </w:r>
    </w:p>
    <w:p w:rsidR="006872B4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Pr="0071771F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20E" w:rsidRDefault="006872B4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  <w:r w:rsidR="009A020E">
        <w:rPr>
          <w:rFonts w:ascii="Times New Roman" w:hAnsi="Times New Roman" w:cs="Times New Roman"/>
          <w:b/>
          <w:sz w:val="24"/>
          <w:szCs w:val="24"/>
        </w:rPr>
        <w:t>–</w:t>
      </w:r>
      <w:r w:rsidRPr="00083A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907" w:rsidRPr="00083A33" w:rsidRDefault="006872B4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 xml:space="preserve">Notatka ze zdarzenia 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="009D6A41">
        <w:rPr>
          <w:rFonts w:ascii="Times New Roman" w:hAnsi="Times New Roman" w:cs="Times New Roman"/>
          <w:sz w:val="24"/>
          <w:szCs w:val="24"/>
        </w:rPr>
        <w:t>Limanowa</w:t>
      </w:r>
      <w:r w:rsidRPr="0071771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</w:t>
      </w:r>
    </w:p>
    <w:p w:rsidR="002D7907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Imię nazwisko dziecka, grupa i wychowawca:</w:t>
      </w:r>
    </w:p>
    <w:p w:rsidR="002D7907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Opis sytuacji, zdarzenia: 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 pracownika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20E" w:rsidRDefault="006872B4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>Załącznik Nr 3-</w:t>
      </w:r>
    </w:p>
    <w:p w:rsidR="002D7907" w:rsidRPr="00083A33" w:rsidRDefault="006872B4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33">
        <w:rPr>
          <w:rFonts w:ascii="Times New Roman" w:hAnsi="Times New Roman" w:cs="Times New Roman"/>
          <w:b/>
          <w:sz w:val="24"/>
          <w:szCs w:val="24"/>
        </w:rPr>
        <w:t xml:space="preserve">Karta interwencji </w:t>
      </w:r>
    </w:p>
    <w:p w:rsidR="002D7907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lastRenderedPageBreak/>
        <w:t xml:space="preserve">KARTA INTERWENCJI </w:t>
      </w:r>
    </w:p>
    <w:p w:rsidR="002D7907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1. Imię i nazwisko dzieck</w:t>
      </w:r>
      <w:r w:rsidR="002D7907" w:rsidRPr="0071771F">
        <w:rPr>
          <w:rFonts w:ascii="Times New Roman" w:hAnsi="Times New Roman" w:cs="Times New Roman"/>
          <w:sz w:val="24"/>
          <w:szCs w:val="24"/>
        </w:rPr>
        <w:t>a</w:t>
      </w:r>
      <w:r w:rsidRPr="0071771F">
        <w:rPr>
          <w:rFonts w:ascii="Times New Roman" w:hAnsi="Times New Roman" w:cs="Times New Roman"/>
          <w:sz w:val="24"/>
          <w:szCs w:val="24"/>
        </w:rPr>
        <w:t xml:space="preserve">, grupa i wychowawca 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D7907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2. Przyczyna interwencji (forma krzywdzenia)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D7907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3. Osoba zawiadamiająca o podejrzeniu krzywdzenia </w:t>
      </w:r>
    </w:p>
    <w:p w:rsidR="002D7907" w:rsidRPr="0071771F" w:rsidRDefault="002D7907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4. Opis działań podjętych przez wychowawcę.</w:t>
      </w:r>
    </w:p>
    <w:p w:rsidR="00D16EEE" w:rsidRPr="0071771F" w:rsidRDefault="00D16EEE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Data:…………………………………………………………………………..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Działanie</w:t>
      </w:r>
      <w:r w:rsidR="00D16EEE"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71771F">
        <w:rPr>
          <w:rFonts w:ascii="Times New Roman" w:hAnsi="Times New Roman" w:cs="Times New Roman"/>
          <w:sz w:val="24"/>
          <w:szCs w:val="24"/>
        </w:rPr>
        <w:t xml:space="preserve"> 5. Spotkania z opiekunami dziecka.</w:t>
      </w:r>
    </w:p>
    <w:p w:rsidR="00D16EEE" w:rsidRPr="0071771F" w:rsidRDefault="00D16EEE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Data:………………………………………………………………………..</w:t>
      </w:r>
      <w:r w:rsidR="006872B4" w:rsidRPr="0071771F">
        <w:rPr>
          <w:rFonts w:ascii="Times New Roman" w:hAnsi="Times New Roman" w:cs="Times New Roman"/>
          <w:sz w:val="24"/>
          <w:szCs w:val="24"/>
        </w:rPr>
        <w:t xml:space="preserve">..... </w:t>
      </w:r>
    </w:p>
    <w:p w:rsidR="009D6A41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Działanie</w:t>
      </w:r>
      <w:r w:rsidR="00D16EEE" w:rsidRPr="0071771F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6. Forma podjętej interwencji.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lastRenderedPageBreak/>
        <w:t xml:space="preserve"> a) Zawiadomienie o podejrzeniu popełnienia przestępstwa. 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b) Wniosek o wgląd w sytuacje dziecka.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c) Inny rodzaj interwencji.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Jaki?. </w:t>
      </w:r>
      <w:r w:rsidR="00D16EEE"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7. Dane dotyczące interwencji 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(nazwa organu, do którego zgłoszono interwencje) </w:t>
      </w:r>
    </w:p>
    <w:p w:rsidR="00D16EEE" w:rsidRPr="0071771F" w:rsidRDefault="00D16EEE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:rsidR="00D16EEE" w:rsidRPr="0071771F" w:rsidRDefault="009D6A41" w:rsidP="00B57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6872B4" w:rsidRPr="0071771F">
        <w:rPr>
          <w:rFonts w:ascii="Times New Roman" w:hAnsi="Times New Roman" w:cs="Times New Roman"/>
          <w:sz w:val="24"/>
          <w:szCs w:val="24"/>
        </w:rPr>
        <w:t>interwencji</w:t>
      </w:r>
      <w:r w:rsidR="00D16EEE" w:rsidRPr="0071771F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</w:t>
      </w: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8. Wyniki interwencji: działania organów wymiaru sprawiedliwości, jeśli instytucja je uzyskała, działania placówki, działania rodziców. </w:t>
      </w:r>
    </w:p>
    <w:p w:rsidR="00D16EEE" w:rsidRPr="0071771F" w:rsidRDefault="00D16EEE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>Data:…………………………………………………………………………………………</w:t>
      </w:r>
    </w:p>
    <w:p w:rsidR="00B5785C" w:rsidRPr="000F46E8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sz w:val="24"/>
          <w:szCs w:val="24"/>
        </w:rPr>
        <w:t xml:space="preserve"> Działanie</w:t>
      </w:r>
      <w:r w:rsidR="00D16EEE" w:rsidRPr="0071771F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46E8">
        <w:rPr>
          <w:rFonts w:ascii="Times New Roman" w:hAnsi="Times New Roman" w:cs="Times New Roman"/>
          <w:sz w:val="24"/>
          <w:szCs w:val="24"/>
        </w:rPr>
        <w:t>…………………………………</w:t>
      </w:r>
      <w:bookmarkStart w:id="0" w:name="_GoBack"/>
      <w:bookmarkEnd w:id="0"/>
    </w:p>
    <w:p w:rsidR="0083397E" w:rsidRDefault="006872B4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97E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  <w:r w:rsidR="0083397E">
        <w:rPr>
          <w:rFonts w:ascii="Times New Roman" w:hAnsi="Times New Roman" w:cs="Times New Roman"/>
          <w:b/>
          <w:sz w:val="24"/>
          <w:szCs w:val="24"/>
        </w:rPr>
        <w:t>–</w:t>
      </w:r>
      <w:r w:rsidRPr="008339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6EEE" w:rsidRDefault="006872B4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97E">
        <w:rPr>
          <w:rFonts w:ascii="Times New Roman" w:hAnsi="Times New Roman" w:cs="Times New Roman"/>
          <w:b/>
          <w:sz w:val="24"/>
          <w:szCs w:val="24"/>
        </w:rPr>
        <w:t xml:space="preserve">Wytyczne dotyczące utrwalania wizerunku dziecka (zdjęcia, filmy) oraz publikowania wizerunków dzieci. </w:t>
      </w:r>
    </w:p>
    <w:p w:rsidR="0083397E" w:rsidRPr="0083397E" w:rsidRDefault="0083397E" w:rsidP="007177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EEE" w:rsidRPr="0071771F" w:rsidRDefault="006872B4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b/>
          <w:sz w:val="24"/>
          <w:szCs w:val="24"/>
        </w:rPr>
        <w:t>Wytyczne dotyczące utrwalania wizerunku</w:t>
      </w:r>
      <w:r w:rsidR="009D1314">
        <w:rPr>
          <w:rFonts w:ascii="Times New Roman" w:hAnsi="Times New Roman" w:cs="Times New Roman"/>
          <w:b/>
          <w:sz w:val="24"/>
          <w:szCs w:val="24"/>
        </w:rPr>
        <w:t xml:space="preserve"> ucznia</w:t>
      </w:r>
      <w:r w:rsidRPr="0071771F">
        <w:rPr>
          <w:rFonts w:ascii="Times New Roman" w:hAnsi="Times New Roman" w:cs="Times New Roman"/>
          <w:b/>
          <w:sz w:val="24"/>
          <w:szCs w:val="24"/>
        </w:rPr>
        <w:t xml:space="preserve"> (zdjęcia, filmy)</w:t>
      </w:r>
    </w:p>
    <w:p w:rsidR="00D16EEE" w:rsidRPr="00431D7A" w:rsidRDefault="009D1314" w:rsidP="00AE7BD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Wszyscy wychowankowie muszą być ubrani.</w:t>
      </w:r>
    </w:p>
    <w:p w:rsidR="00D16EEE" w:rsidRPr="00431D7A" w:rsidRDefault="006872B4" w:rsidP="00AE7BD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Zarejestrowane obrazy powinny się koncentrować na czynno</w:t>
      </w:r>
      <w:r w:rsidR="009D1314">
        <w:rPr>
          <w:rFonts w:ascii="Times New Roman" w:hAnsi="Times New Roman" w:cs="Times New Roman"/>
          <w:sz w:val="24"/>
          <w:szCs w:val="24"/>
        </w:rPr>
        <w:t>ściach wykonywanych przez wychowanków</w:t>
      </w:r>
      <w:r w:rsidRPr="00431D7A">
        <w:rPr>
          <w:rFonts w:ascii="Times New Roman" w:hAnsi="Times New Roman" w:cs="Times New Roman"/>
          <w:sz w:val="24"/>
          <w:szCs w:val="24"/>
        </w:rPr>
        <w:t xml:space="preserve"> i w miarę możl</w:t>
      </w:r>
      <w:r w:rsidR="009D1314">
        <w:rPr>
          <w:rFonts w:ascii="Times New Roman" w:hAnsi="Times New Roman" w:cs="Times New Roman"/>
          <w:sz w:val="24"/>
          <w:szCs w:val="24"/>
        </w:rPr>
        <w:t>iwości przedstawiać grupy uczniów</w:t>
      </w:r>
      <w:r w:rsidRPr="00431D7A">
        <w:rPr>
          <w:rFonts w:ascii="Times New Roman" w:hAnsi="Times New Roman" w:cs="Times New Roman"/>
          <w:sz w:val="24"/>
          <w:szCs w:val="24"/>
        </w:rPr>
        <w:t xml:space="preserve">, a nie pojedyncze osoby. </w:t>
      </w:r>
    </w:p>
    <w:p w:rsidR="00D16EEE" w:rsidRPr="00431D7A" w:rsidRDefault="006872B4" w:rsidP="00AE7BD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lastRenderedPageBreak/>
        <w:t xml:space="preserve">Upewnij się, że fotograf lub osoba filmująca nie spędza </w:t>
      </w:r>
      <w:r w:rsidR="009D1314" w:rsidRPr="00431D7A">
        <w:rPr>
          <w:rFonts w:ascii="Times New Roman" w:hAnsi="Times New Roman" w:cs="Times New Roman"/>
          <w:sz w:val="24"/>
          <w:szCs w:val="24"/>
        </w:rPr>
        <w:t>czasu</w:t>
      </w:r>
      <w:r w:rsidR="009D1314">
        <w:rPr>
          <w:rFonts w:ascii="Times New Roman" w:hAnsi="Times New Roman" w:cs="Times New Roman"/>
          <w:sz w:val="24"/>
          <w:szCs w:val="24"/>
        </w:rPr>
        <w:t xml:space="preserve"> z uczniami</w:t>
      </w:r>
      <w:r w:rsidRPr="00431D7A">
        <w:rPr>
          <w:rFonts w:ascii="Times New Roman" w:hAnsi="Times New Roman" w:cs="Times New Roman"/>
          <w:sz w:val="24"/>
          <w:szCs w:val="24"/>
        </w:rPr>
        <w:t xml:space="preserve"> ani nie ma do nich dostępu bez nadzoru. </w:t>
      </w:r>
    </w:p>
    <w:p w:rsidR="00D16EEE" w:rsidRDefault="006872B4" w:rsidP="00AE7BD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Wszelkie podejrzenia i problemy dotyczące n</w:t>
      </w:r>
      <w:r w:rsidR="009D1314">
        <w:rPr>
          <w:rFonts w:ascii="Times New Roman" w:hAnsi="Times New Roman" w:cs="Times New Roman"/>
          <w:sz w:val="24"/>
          <w:szCs w:val="24"/>
        </w:rPr>
        <w:t>ieodpowiednich wizerunków wychowanków</w:t>
      </w:r>
      <w:r w:rsidRPr="00431D7A">
        <w:rPr>
          <w:rFonts w:ascii="Times New Roman" w:hAnsi="Times New Roman" w:cs="Times New Roman"/>
          <w:sz w:val="24"/>
          <w:szCs w:val="24"/>
        </w:rPr>
        <w:t xml:space="preserve"> należy zgłaszać i rejestrować, podobnie</w:t>
      </w:r>
      <w:r w:rsidR="009D1314">
        <w:rPr>
          <w:rFonts w:ascii="Times New Roman" w:hAnsi="Times New Roman" w:cs="Times New Roman"/>
          <w:sz w:val="24"/>
          <w:szCs w:val="24"/>
        </w:rPr>
        <w:t>,</w:t>
      </w:r>
      <w:r w:rsidRPr="00431D7A">
        <w:rPr>
          <w:rFonts w:ascii="Times New Roman" w:hAnsi="Times New Roman" w:cs="Times New Roman"/>
          <w:sz w:val="24"/>
          <w:szCs w:val="24"/>
        </w:rPr>
        <w:t xml:space="preserve"> jak inne niepokojące sygnały, dotyczące zagrożenia bezpiecz</w:t>
      </w:r>
      <w:r w:rsidR="009D1314">
        <w:rPr>
          <w:rFonts w:ascii="Times New Roman" w:hAnsi="Times New Roman" w:cs="Times New Roman"/>
          <w:sz w:val="24"/>
          <w:szCs w:val="24"/>
        </w:rPr>
        <w:t>eństwa uczniów.</w:t>
      </w:r>
    </w:p>
    <w:p w:rsidR="009D1314" w:rsidRPr="00431D7A" w:rsidRDefault="009D1314" w:rsidP="009D1314">
      <w:pPr>
        <w:pStyle w:val="Akapitzlist"/>
        <w:ind w:left="465"/>
        <w:jc w:val="both"/>
        <w:rPr>
          <w:rFonts w:ascii="Times New Roman" w:hAnsi="Times New Roman" w:cs="Times New Roman"/>
          <w:sz w:val="24"/>
          <w:szCs w:val="24"/>
        </w:rPr>
      </w:pPr>
    </w:p>
    <w:p w:rsidR="00D16EEE" w:rsidRDefault="006872B4" w:rsidP="0071771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771F">
        <w:rPr>
          <w:rFonts w:ascii="Times New Roman" w:hAnsi="Times New Roman" w:cs="Times New Roman"/>
          <w:b/>
          <w:sz w:val="24"/>
          <w:szCs w:val="24"/>
        </w:rPr>
        <w:t>Wytyczne dotycząc</w:t>
      </w:r>
      <w:r w:rsidR="009D1314">
        <w:rPr>
          <w:rFonts w:ascii="Times New Roman" w:hAnsi="Times New Roman" w:cs="Times New Roman"/>
          <w:b/>
          <w:sz w:val="24"/>
          <w:szCs w:val="24"/>
        </w:rPr>
        <w:t>e publikowania wizerunków uczniów</w:t>
      </w:r>
      <w:r w:rsidRPr="00717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D7A" w:rsidRPr="0071771F" w:rsidRDefault="00431D7A" w:rsidP="0071771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6EEE" w:rsidRPr="00431D7A" w:rsidRDefault="009D1314" w:rsidP="00AE7BD6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Używaj tylko imion wychowanków</w:t>
      </w:r>
      <w:r w:rsidR="006872B4" w:rsidRPr="00431D7A">
        <w:rPr>
          <w:rFonts w:ascii="Times New Roman" w:hAnsi="Times New Roman" w:cs="Times New Roman"/>
          <w:sz w:val="24"/>
          <w:szCs w:val="24"/>
        </w:rPr>
        <w:t>; nie ujawniaj zbyt wielu szczegółów dotyczących ich miejsca zamieszkania czy zainteresowań.</w:t>
      </w:r>
    </w:p>
    <w:p w:rsidR="00D16EEE" w:rsidRPr="00431D7A" w:rsidRDefault="009D1314" w:rsidP="00AE7BD6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Zapytaj wychowanka</w:t>
      </w:r>
      <w:r w:rsidR="006872B4" w:rsidRPr="00431D7A">
        <w:rPr>
          <w:rFonts w:ascii="Times New Roman" w:hAnsi="Times New Roman" w:cs="Times New Roman"/>
          <w:sz w:val="24"/>
          <w:szCs w:val="24"/>
        </w:rPr>
        <w:t xml:space="preserve"> o zgodę na wykorzystanie jego wizerunku. </w:t>
      </w:r>
    </w:p>
    <w:p w:rsidR="00D16EEE" w:rsidRPr="00431D7A" w:rsidRDefault="006872B4" w:rsidP="00AE7BD6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Jeśli to możliwe, poproś o zgodę rodziców/opiekunów dziecka i poinformuj wszystkich zainteresowanych o tym, gdzie i w jaki sposób zamierza</w:t>
      </w:r>
      <w:r w:rsidR="009D1314">
        <w:rPr>
          <w:rFonts w:ascii="Times New Roman" w:hAnsi="Times New Roman" w:cs="Times New Roman"/>
          <w:sz w:val="24"/>
          <w:szCs w:val="24"/>
        </w:rPr>
        <w:t>sz wykorzystać wizerunek wychowanka</w:t>
      </w:r>
      <w:r w:rsidRPr="00431D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6EEE" w:rsidRPr="00431D7A" w:rsidRDefault="006872B4" w:rsidP="00AE7BD6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Staraj się wykorzystywać obrazy po</w:t>
      </w:r>
      <w:r w:rsidR="009D1314">
        <w:rPr>
          <w:rFonts w:ascii="Times New Roman" w:hAnsi="Times New Roman" w:cs="Times New Roman"/>
          <w:sz w:val="24"/>
          <w:szCs w:val="24"/>
        </w:rPr>
        <w:t>kazujące szeroki przekrój wychowanków:</w:t>
      </w:r>
      <w:r w:rsidRPr="00431D7A">
        <w:rPr>
          <w:rFonts w:ascii="Times New Roman" w:hAnsi="Times New Roman" w:cs="Times New Roman"/>
          <w:sz w:val="24"/>
          <w:szCs w:val="24"/>
        </w:rPr>
        <w:t xml:space="preserve"> chłopców </w:t>
      </w:r>
      <w:r w:rsidR="009D6A4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D1314">
        <w:rPr>
          <w:rFonts w:ascii="Times New Roman" w:hAnsi="Times New Roman" w:cs="Times New Roman"/>
          <w:sz w:val="24"/>
          <w:szCs w:val="24"/>
        </w:rPr>
        <w:t>i dziewczęta, uczniów</w:t>
      </w:r>
      <w:r w:rsidRPr="00431D7A">
        <w:rPr>
          <w:rFonts w:ascii="Times New Roman" w:hAnsi="Times New Roman" w:cs="Times New Roman"/>
          <w:sz w:val="24"/>
          <w:szCs w:val="24"/>
        </w:rPr>
        <w:t xml:space="preserve"> w różnym wieku, o różnych uzdolnieniach, stopniu sprawności</w:t>
      </w:r>
      <w:r w:rsidR="009D6A4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31D7A">
        <w:rPr>
          <w:rFonts w:ascii="Times New Roman" w:hAnsi="Times New Roman" w:cs="Times New Roman"/>
          <w:sz w:val="24"/>
          <w:szCs w:val="24"/>
        </w:rPr>
        <w:t xml:space="preserve"> i reprezentujące różne grupy etniczne. </w:t>
      </w:r>
    </w:p>
    <w:p w:rsidR="00B5785C" w:rsidRDefault="006872B4" w:rsidP="0071771F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7A">
        <w:rPr>
          <w:rFonts w:ascii="Times New Roman" w:hAnsi="Times New Roman" w:cs="Times New Roman"/>
          <w:sz w:val="24"/>
          <w:szCs w:val="24"/>
        </w:rPr>
        <w:t>Poproś specjalistów o radę w spra</w:t>
      </w:r>
      <w:r w:rsidR="009D1314">
        <w:rPr>
          <w:rFonts w:ascii="Times New Roman" w:hAnsi="Times New Roman" w:cs="Times New Roman"/>
          <w:sz w:val="24"/>
          <w:szCs w:val="24"/>
        </w:rPr>
        <w:t>wie zamieszczenia obrazów uczniów</w:t>
      </w:r>
      <w:r w:rsidRPr="00431D7A">
        <w:rPr>
          <w:rFonts w:ascii="Times New Roman" w:hAnsi="Times New Roman" w:cs="Times New Roman"/>
          <w:sz w:val="24"/>
          <w:szCs w:val="24"/>
        </w:rPr>
        <w:t xml:space="preserve"> na stronie internetowej - zarezerwuj czas na obróbkę zdjęć przed zamieszczeniem ich na stronie internetowej. Jeśli filmy wideo pochodzą z serwera Twojej organizacji, to materiał ten może być pobierany, dlatego zaleca się korzystanie z niezależnego serwera.</w:t>
      </w:r>
    </w:p>
    <w:p w:rsidR="00901D97" w:rsidRPr="00901D97" w:rsidRDefault="00901D97" w:rsidP="00901D97">
      <w:pPr>
        <w:pStyle w:val="Akapitzlist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83397E" w:rsidRPr="001F67BB" w:rsidRDefault="003C2CB3" w:rsidP="00B578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BB">
        <w:rPr>
          <w:rFonts w:ascii="Times New Roman" w:hAnsi="Times New Roman" w:cs="Times New Roman"/>
          <w:b/>
          <w:sz w:val="24"/>
          <w:szCs w:val="24"/>
        </w:rPr>
        <w:t xml:space="preserve">Załącznik nr  </w:t>
      </w:r>
      <w:r w:rsidR="00A36A83">
        <w:rPr>
          <w:rFonts w:ascii="Times New Roman" w:hAnsi="Times New Roman" w:cs="Times New Roman"/>
          <w:b/>
          <w:sz w:val="24"/>
          <w:szCs w:val="24"/>
        </w:rPr>
        <w:t>5</w:t>
      </w:r>
      <w:r w:rsidRPr="001F67BB">
        <w:rPr>
          <w:rFonts w:ascii="Times New Roman" w:hAnsi="Times New Roman" w:cs="Times New Roman"/>
          <w:b/>
          <w:sz w:val="24"/>
          <w:szCs w:val="24"/>
        </w:rPr>
        <w:t xml:space="preserve"> - </w:t>
      </w:r>
    </w:p>
    <w:p w:rsidR="003C2CB3" w:rsidRPr="00901D97" w:rsidRDefault="0083397E" w:rsidP="00B578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BB">
        <w:rPr>
          <w:rFonts w:ascii="Times New Roman" w:hAnsi="Times New Roman" w:cs="Times New Roman"/>
          <w:b/>
          <w:sz w:val="24"/>
          <w:szCs w:val="24"/>
        </w:rPr>
        <w:t>Ankieta monitorująca poziom realizacji polityki ochrony dzieci</w:t>
      </w:r>
      <w:r w:rsidR="00A36A83">
        <w:rPr>
          <w:rFonts w:ascii="Times New Roman" w:hAnsi="Times New Roman" w:cs="Times New Roman"/>
          <w:b/>
          <w:sz w:val="24"/>
          <w:szCs w:val="24"/>
        </w:rPr>
        <w:t xml:space="preserve"> ( wychowawcy ).</w:t>
      </w:r>
    </w:p>
    <w:p w:rsidR="00B5785C" w:rsidRPr="001F67BB" w:rsidRDefault="00901D97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Czy zna Pan/ Pani  dokument Polityki</w:t>
      </w:r>
      <w:r w:rsidR="00B5785C" w:rsidRPr="001F67BB">
        <w:rPr>
          <w:rFonts w:ascii="Times New Roman" w:hAnsi="Times New Roman" w:cs="Times New Roman"/>
          <w:sz w:val="24"/>
          <w:szCs w:val="24"/>
        </w:rPr>
        <w:t xml:space="preserve"> ochrony dzieci</w:t>
      </w:r>
      <w:r>
        <w:rPr>
          <w:rFonts w:ascii="Times New Roman" w:hAnsi="Times New Roman" w:cs="Times New Roman"/>
          <w:sz w:val="24"/>
          <w:szCs w:val="24"/>
        </w:rPr>
        <w:t xml:space="preserve"> przed krzywdzeniem Internatu Zespołu Szkół Nr 1 w Limanowej</w:t>
      </w:r>
      <w:r w:rsidR="00B5785C" w:rsidRPr="001F67B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5785C" w:rsidRPr="001F67BB" w:rsidRDefault="00B5785C" w:rsidP="003C2C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 xml:space="preserve">/ 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>NIE</w:t>
      </w:r>
    </w:p>
    <w:p w:rsidR="00B5785C" w:rsidRPr="001F67BB" w:rsidRDefault="00901D97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Czy zapoznaliście się Państwo</w:t>
      </w:r>
      <w:r w:rsidR="00B5785C" w:rsidRPr="001F67BB">
        <w:rPr>
          <w:rFonts w:ascii="Times New Roman" w:hAnsi="Times New Roman" w:cs="Times New Roman"/>
          <w:sz w:val="24"/>
          <w:szCs w:val="24"/>
        </w:rPr>
        <w:t xml:space="preserve"> z treścią tego dokumentu? </w:t>
      </w:r>
    </w:p>
    <w:p w:rsidR="00B5785C" w:rsidRPr="001F67BB" w:rsidRDefault="00B5785C" w:rsidP="003C2C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 xml:space="preserve">/ 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>NIE</w:t>
      </w:r>
    </w:p>
    <w:p w:rsidR="00B5785C" w:rsidRPr="001F67BB" w:rsidRDefault="00901D97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Czy stosujecie</w:t>
      </w:r>
      <w:r w:rsidR="00B5785C" w:rsidRPr="001F67BB">
        <w:rPr>
          <w:rFonts w:ascii="Times New Roman" w:hAnsi="Times New Roman" w:cs="Times New Roman"/>
          <w:sz w:val="24"/>
          <w:szCs w:val="24"/>
        </w:rPr>
        <w:t xml:space="preserve"> w swojej pracy Politykę ochrony dzieci? </w:t>
      </w:r>
    </w:p>
    <w:p w:rsidR="00B5785C" w:rsidRPr="001F67BB" w:rsidRDefault="00B5785C" w:rsidP="003C2C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 xml:space="preserve">/ 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>NIE</w:t>
      </w:r>
    </w:p>
    <w:p w:rsidR="00B5785C" w:rsidRPr="001F67BB" w:rsidRDefault="00901D97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Czy w Państwa miejscu pracy według Waszej</w:t>
      </w:r>
      <w:r w:rsidR="00B5785C" w:rsidRPr="001F67BB">
        <w:rPr>
          <w:rFonts w:ascii="Times New Roman" w:hAnsi="Times New Roman" w:cs="Times New Roman"/>
          <w:sz w:val="24"/>
          <w:szCs w:val="24"/>
        </w:rPr>
        <w:t xml:space="preserve"> oce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ny przestrzegana jest Polityka </w:t>
      </w:r>
      <w:r w:rsidR="00B5785C" w:rsidRPr="001F67BB">
        <w:rPr>
          <w:rFonts w:ascii="Times New Roman" w:hAnsi="Times New Roman" w:cs="Times New Roman"/>
          <w:sz w:val="24"/>
          <w:szCs w:val="24"/>
        </w:rPr>
        <w:t xml:space="preserve">ochrony dzieci? </w:t>
      </w:r>
    </w:p>
    <w:p w:rsidR="00B5785C" w:rsidRPr="001F67BB" w:rsidRDefault="00B5785C" w:rsidP="003C2C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 xml:space="preserve">/ 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>NIE</w:t>
      </w:r>
    </w:p>
    <w:p w:rsidR="00B5785C" w:rsidRPr="001F67BB" w:rsidRDefault="00901D97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Czy zaobserwowaliście</w:t>
      </w:r>
      <w:r w:rsidR="00B5785C" w:rsidRPr="001F67BB">
        <w:rPr>
          <w:rFonts w:ascii="Times New Roman" w:hAnsi="Times New Roman" w:cs="Times New Roman"/>
          <w:sz w:val="24"/>
          <w:szCs w:val="24"/>
        </w:rPr>
        <w:t xml:space="preserve"> naruszenie Polityki w swoim miejscu pracy? </w:t>
      </w:r>
    </w:p>
    <w:p w:rsidR="00B5785C" w:rsidRPr="001F67BB" w:rsidRDefault="00B5785C" w:rsidP="003C2C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 xml:space="preserve">/ 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  </w:t>
      </w:r>
      <w:r w:rsidRPr="001F67BB">
        <w:rPr>
          <w:rFonts w:ascii="Times New Roman" w:hAnsi="Times New Roman" w:cs="Times New Roman"/>
          <w:sz w:val="24"/>
          <w:szCs w:val="24"/>
        </w:rPr>
        <w:t>NIE</w:t>
      </w:r>
    </w:p>
    <w:p w:rsidR="00B5785C" w:rsidRPr="001F67BB" w:rsidRDefault="00901D97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Czy mają Państwo jakieś uwagi, poprawki do tego dokumentu</w:t>
      </w:r>
      <w:r w:rsidR="00B5785C" w:rsidRPr="001F67B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5785C" w:rsidRPr="001F67BB" w:rsidRDefault="00B5785C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Jakie?.................................................................................................</w:t>
      </w:r>
      <w:r w:rsidR="003C2CB3" w:rsidRPr="001F67BB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1F67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 w:rsidR="003C2CB3" w:rsidRPr="001F67BB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1F67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  <w:r w:rsidR="003C2CB3" w:rsidRPr="001F67BB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B5785C" w:rsidRPr="001F67BB" w:rsidRDefault="00B5785C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7. Jakie punkty/zagadnienia należałoby do niej w</w:t>
      </w:r>
      <w:r w:rsidR="003C2CB3" w:rsidRPr="001F67BB">
        <w:rPr>
          <w:rFonts w:ascii="Times New Roman" w:hAnsi="Times New Roman" w:cs="Times New Roman"/>
          <w:sz w:val="24"/>
          <w:szCs w:val="24"/>
        </w:rPr>
        <w:t xml:space="preserve">łączyć? </w:t>
      </w:r>
      <w:r w:rsidR="00901D97">
        <w:rPr>
          <w:rFonts w:ascii="Times New Roman" w:hAnsi="Times New Roman" w:cs="Times New Roman"/>
          <w:sz w:val="24"/>
          <w:szCs w:val="24"/>
        </w:rPr>
        <w:t>Dlaczego?</w:t>
      </w:r>
    </w:p>
    <w:p w:rsidR="00B5785C" w:rsidRPr="001F67BB" w:rsidRDefault="00B5785C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………</w:t>
      </w:r>
      <w:r w:rsidR="003C2CB3"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1F67BB">
        <w:rPr>
          <w:rFonts w:ascii="Times New Roman" w:hAnsi="Times New Roman" w:cs="Times New Roman"/>
          <w:sz w:val="24"/>
          <w:szCs w:val="24"/>
        </w:rPr>
        <w:t>………</w:t>
      </w:r>
      <w:r w:rsidR="003C2CB3"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C2CB3" w:rsidRPr="001F67BB"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B5785C" w:rsidRPr="001F67BB" w:rsidRDefault="00B5785C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 xml:space="preserve">8. Czy jakieś punkty/zagadnienia należałoby usunąć? Jakie? Dlaczego? </w:t>
      </w:r>
    </w:p>
    <w:p w:rsidR="00B5785C" w:rsidRPr="001F67BB" w:rsidRDefault="00B5785C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C2CB3" w:rsidRPr="001F67BB">
        <w:rPr>
          <w:rFonts w:ascii="Times New Roman" w:hAnsi="Times New Roman" w:cs="Times New Roman"/>
          <w:sz w:val="24"/>
          <w:szCs w:val="24"/>
        </w:rPr>
        <w:t>……</w:t>
      </w:r>
      <w:r w:rsidRPr="001F67BB">
        <w:rPr>
          <w:rFonts w:ascii="Times New Roman" w:hAnsi="Times New Roman" w:cs="Times New Roman"/>
          <w:sz w:val="24"/>
          <w:szCs w:val="24"/>
        </w:rPr>
        <w:t>………</w:t>
      </w:r>
      <w:r w:rsidR="003C2CB3"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C2CB3" w:rsidRPr="001F67BB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B5785C" w:rsidRPr="001F67BB" w:rsidRDefault="00B5785C" w:rsidP="00B5785C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9. Czy jakieś punkty/zagadnienia należałoby zm</w:t>
      </w:r>
      <w:r w:rsidR="00901D97">
        <w:rPr>
          <w:rFonts w:ascii="Times New Roman" w:hAnsi="Times New Roman" w:cs="Times New Roman"/>
          <w:sz w:val="24"/>
          <w:szCs w:val="24"/>
        </w:rPr>
        <w:t xml:space="preserve">ienić? Jakie? Dlaczego? </w:t>
      </w:r>
    </w:p>
    <w:p w:rsidR="00B5785C" w:rsidRDefault="00B5785C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………</w:t>
      </w:r>
      <w:r w:rsidR="003C2CB3"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1F67BB">
        <w:rPr>
          <w:rFonts w:ascii="Times New Roman" w:hAnsi="Times New Roman" w:cs="Times New Roman"/>
          <w:sz w:val="24"/>
          <w:szCs w:val="24"/>
        </w:rPr>
        <w:t>………</w:t>
      </w:r>
      <w:r w:rsidR="003C2CB3"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C2CB3" w:rsidRPr="001F67BB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A36A83" w:rsidRDefault="00A36A83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A83" w:rsidRDefault="00A36A83" w:rsidP="007177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6</w:t>
      </w:r>
    </w:p>
    <w:p w:rsidR="00901D97" w:rsidRDefault="00A36A83" w:rsidP="00A36A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BB">
        <w:rPr>
          <w:rFonts w:ascii="Times New Roman" w:hAnsi="Times New Roman" w:cs="Times New Roman"/>
          <w:b/>
          <w:sz w:val="24"/>
          <w:szCs w:val="24"/>
        </w:rPr>
        <w:t>Ankieta monitorująca poziom realizacji polityki ochrony dzieci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D97">
        <w:rPr>
          <w:rFonts w:ascii="Times New Roman" w:hAnsi="Times New Roman" w:cs="Times New Roman"/>
          <w:b/>
          <w:sz w:val="24"/>
          <w:szCs w:val="24"/>
        </w:rPr>
        <w:t>przed krzywdzeniem.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A83">
        <w:rPr>
          <w:rFonts w:ascii="Times New Roman" w:hAnsi="Times New Roman" w:cs="Times New Roman"/>
          <w:b/>
          <w:sz w:val="24"/>
          <w:szCs w:val="24"/>
        </w:rPr>
        <w:t>( wychowankowie ).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Czy znasz dokument Polityki </w:t>
      </w:r>
      <w:r w:rsidRPr="001F67BB">
        <w:rPr>
          <w:rFonts w:ascii="Times New Roman" w:hAnsi="Times New Roman" w:cs="Times New Roman"/>
          <w:sz w:val="24"/>
          <w:szCs w:val="24"/>
        </w:rPr>
        <w:t xml:space="preserve"> ochrony dzieci</w:t>
      </w:r>
      <w:r>
        <w:rPr>
          <w:rFonts w:ascii="Times New Roman" w:hAnsi="Times New Roman" w:cs="Times New Roman"/>
          <w:sz w:val="24"/>
          <w:szCs w:val="24"/>
        </w:rPr>
        <w:t xml:space="preserve"> przed krzywdzeniem</w:t>
      </w:r>
      <w:r w:rsidR="00901D97">
        <w:rPr>
          <w:rFonts w:ascii="Times New Roman" w:hAnsi="Times New Roman" w:cs="Times New Roman"/>
          <w:sz w:val="24"/>
          <w:szCs w:val="24"/>
        </w:rPr>
        <w:t xml:space="preserve"> Internatu Zespołu Szkół nr 1 W Limanowej</w:t>
      </w:r>
      <w:r w:rsidRPr="001F67B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36A83" w:rsidRPr="001F67BB" w:rsidRDefault="00A36A83" w:rsidP="00A36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  /   NIE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 xml:space="preserve">2. Czy zapoznałeś się z treścią tego dokumentu? </w:t>
      </w:r>
    </w:p>
    <w:p w:rsidR="00A36A83" w:rsidRPr="001F67BB" w:rsidRDefault="00A36A83" w:rsidP="00A36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  /   NIE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Czy w Internacie Zespołu Szkól Nr 1 w Limanowej  </w:t>
      </w:r>
      <w:r w:rsidRPr="001F67BB">
        <w:rPr>
          <w:rFonts w:ascii="Times New Roman" w:hAnsi="Times New Roman" w:cs="Times New Roman"/>
          <w:sz w:val="24"/>
          <w:szCs w:val="24"/>
        </w:rPr>
        <w:t xml:space="preserve"> według Twojej oceny przestrzegana jest Polityka ochrony dzieci? </w:t>
      </w:r>
    </w:p>
    <w:p w:rsidR="00A36A83" w:rsidRPr="001F67BB" w:rsidRDefault="00A36A83" w:rsidP="00A36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  /   NIE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6A83" w:rsidRPr="001F67BB">
        <w:rPr>
          <w:rFonts w:ascii="Times New Roman" w:hAnsi="Times New Roman" w:cs="Times New Roman"/>
          <w:sz w:val="24"/>
          <w:szCs w:val="24"/>
        </w:rPr>
        <w:t>. Czy zaobserwowałeś naruszeni</w:t>
      </w:r>
      <w:r w:rsidR="00A36A83">
        <w:rPr>
          <w:rFonts w:ascii="Times New Roman" w:hAnsi="Times New Roman" w:cs="Times New Roman"/>
          <w:sz w:val="24"/>
          <w:szCs w:val="24"/>
        </w:rPr>
        <w:t>e Polityki w internacie</w:t>
      </w:r>
      <w:r w:rsidR="00A36A83" w:rsidRPr="001F67B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36A83" w:rsidRPr="001F67BB" w:rsidRDefault="00A36A83" w:rsidP="00A36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  /   NIE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36A83" w:rsidRPr="001F67BB">
        <w:rPr>
          <w:rFonts w:ascii="Times New Roman" w:hAnsi="Times New Roman" w:cs="Times New Roman"/>
          <w:sz w:val="24"/>
          <w:szCs w:val="24"/>
        </w:rPr>
        <w:t>.</w:t>
      </w:r>
      <w:r w:rsidR="00A36A83">
        <w:rPr>
          <w:rFonts w:ascii="Times New Roman" w:hAnsi="Times New Roman" w:cs="Times New Roman"/>
          <w:sz w:val="24"/>
          <w:szCs w:val="24"/>
        </w:rPr>
        <w:t xml:space="preserve"> Czy masz jakieś uwagi do tego dokumentu</w:t>
      </w:r>
      <w:r w:rsidR="00A36A83" w:rsidRPr="001F67B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lastRenderedPageBreak/>
        <w:t>Jakie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36A83" w:rsidRPr="001F67BB">
        <w:rPr>
          <w:rFonts w:ascii="Times New Roman" w:hAnsi="Times New Roman" w:cs="Times New Roman"/>
          <w:sz w:val="24"/>
          <w:szCs w:val="24"/>
        </w:rPr>
        <w:t>. Jakie punkt</w:t>
      </w:r>
      <w:r w:rsidR="00A36A83">
        <w:rPr>
          <w:rFonts w:ascii="Times New Roman" w:hAnsi="Times New Roman" w:cs="Times New Roman"/>
          <w:sz w:val="24"/>
          <w:szCs w:val="24"/>
        </w:rPr>
        <w:t>y/zagadnienia należałoby do niego dodać</w:t>
      </w:r>
      <w:r w:rsidR="00A36A83" w:rsidRPr="001F67BB">
        <w:rPr>
          <w:rFonts w:ascii="Times New Roman" w:hAnsi="Times New Roman" w:cs="Times New Roman"/>
          <w:sz w:val="24"/>
          <w:szCs w:val="24"/>
        </w:rPr>
        <w:t xml:space="preserve">? Dlaczego? </w:t>
      </w:r>
      <w:r w:rsidR="00A36A83">
        <w:rPr>
          <w:rFonts w:ascii="Times New Roman" w:hAnsi="Times New Roman" w:cs="Times New Roman"/>
          <w:sz w:val="24"/>
          <w:szCs w:val="24"/>
        </w:rPr>
        <w:t xml:space="preserve">Co </w:t>
      </w:r>
      <w:r w:rsidR="00A36A83" w:rsidRPr="001F67BB">
        <w:rPr>
          <w:rFonts w:ascii="Times New Roman" w:hAnsi="Times New Roman" w:cs="Times New Roman"/>
          <w:sz w:val="24"/>
          <w:szCs w:val="24"/>
        </w:rPr>
        <w:t xml:space="preserve">proponujesz? 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36A83" w:rsidRPr="001F67BB">
        <w:rPr>
          <w:rFonts w:ascii="Times New Roman" w:hAnsi="Times New Roman" w:cs="Times New Roman"/>
          <w:sz w:val="24"/>
          <w:szCs w:val="24"/>
        </w:rPr>
        <w:t xml:space="preserve">. Czy jakieś punkty/zagadnienia należałoby usunąć? Jakie? Dlaczego? 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36A83" w:rsidRPr="001F67BB">
        <w:rPr>
          <w:rFonts w:ascii="Times New Roman" w:hAnsi="Times New Roman" w:cs="Times New Roman"/>
          <w:sz w:val="24"/>
          <w:szCs w:val="24"/>
        </w:rPr>
        <w:t>. Czy jakieś punkty/zagadnienia należałoby zm</w:t>
      </w:r>
      <w:r w:rsidR="00A36A83">
        <w:rPr>
          <w:rFonts w:ascii="Times New Roman" w:hAnsi="Times New Roman" w:cs="Times New Roman"/>
          <w:sz w:val="24"/>
          <w:szCs w:val="24"/>
        </w:rPr>
        <w:t>ienić? Jakie? Dlaczego?</w:t>
      </w:r>
    </w:p>
    <w:p w:rsidR="00A36A83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6A83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7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b/>
          <w:sz w:val="24"/>
          <w:szCs w:val="24"/>
        </w:rPr>
        <w:t>Ankieta monitorująca poziom realizacji polityki ochrony dzieci</w:t>
      </w:r>
      <w:r>
        <w:rPr>
          <w:rFonts w:ascii="Times New Roman" w:hAnsi="Times New Roman" w:cs="Times New Roman"/>
          <w:b/>
          <w:sz w:val="24"/>
          <w:szCs w:val="24"/>
        </w:rPr>
        <w:t xml:space="preserve"> przed krzywdzeniem                     ( rodzice/opiekunowie prawni ).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Czy znają Państwo dokument Polityki </w:t>
      </w:r>
      <w:r w:rsidRPr="001F67BB">
        <w:rPr>
          <w:rFonts w:ascii="Times New Roman" w:hAnsi="Times New Roman" w:cs="Times New Roman"/>
          <w:sz w:val="24"/>
          <w:szCs w:val="24"/>
        </w:rPr>
        <w:t xml:space="preserve"> ochrony dzieci</w:t>
      </w:r>
      <w:r>
        <w:rPr>
          <w:rFonts w:ascii="Times New Roman" w:hAnsi="Times New Roman" w:cs="Times New Roman"/>
          <w:sz w:val="24"/>
          <w:szCs w:val="24"/>
        </w:rPr>
        <w:t xml:space="preserve"> przed krzywdzeniem Internatu Zespołu Szkół Nr 1 w Limanowej?</w:t>
      </w:r>
      <w:r w:rsidRPr="001F67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A83" w:rsidRPr="001F67BB" w:rsidRDefault="00A36A83" w:rsidP="00A36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  /   NIE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Czy w Internacie Zespołu Szkól Nr 1 w Limanowej  </w:t>
      </w:r>
      <w:r w:rsidR="00901D97">
        <w:rPr>
          <w:rFonts w:ascii="Times New Roman" w:hAnsi="Times New Roman" w:cs="Times New Roman"/>
          <w:sz w:val="24"/>
          <w:szCs w:val="24"/>
        </w:rPr>
        <w:t xml:space="preserve"> według Państwa</w:t>
      </w:r>
      <w:r w:rsidRPr="001F67BB">
        <w:rPr>
          <w:rFonts w:ascii="Times New Roman" w:hAnsi="Times New Roman" w:cs="Times New Roman"/>
          <w:sz w:val="24"/>
          <w:szCs w:val="24"/>
        </w:rPr>
        <w:t xml:space="preserve"> oceny przestrzegana jest Polityka ochrony dzieci? </w:t>
      </w:r>
    </w:p>
    <w:p w:rsidR="00A36A83" w:rsidRPr="001F67BB" w:rsidRDefault="00A36A83" w:rsidP="00A36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  /   NIE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Czy zaobserwowaliście Państwo </w:t>
      </w:r>
      <w:r w:rsidR="00A36A83" w:rsidRPr="001F67BB">
        <w:rPr>
          <w:rFonts w:ascii="Times New Roman" w:hAnsi="Times New Roman" w:cs="Times New Roman"/>
          <w:sz w:val="24"/>
          <w:szCs w:val="24"/>
        </w:rPr>
        <w:t>naruszeni</w:t>
      </w:r>
      <w:r w:rsidR="00A36A83">
        <w:rPr>
          <w:rFonts w:ascii="Times New Roman" w:hAnsi="Times New Roman" w:cs="Times New Roman"/>
          <w:sz w:val="24"/>
          <w:szCs w:val="24"/>
        </w:rPr>
        <w:t>e Polityki w internacie</w:t>
      </w:r>
      <w:r w:rsidR="00A36A83" w:rsidRPr="001F67B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36A83" w:rsidRPr="001F67BB" w:rsidRDefault="00A36A83" w:rsidP="00A36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TAK  /   NIE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6A83" w:rsidRPr="001F67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Czy macie Państwo</w:t>
      </w:r>
      <w:r w:rsidR="00A36A83">
        <w:rPr>
          <w:rFonts w:ascii="Times New Roman" w:hAnsi="Times New Roman" w:cs="Times New Roman"/>
          <w:sz w:val="24"/>
          <w:szCs w:val="24"/>
        </w:rPr>
        <w:t xml:space="preserve"> jakieś uwagi do tego dokumentu</w:t>
      </w:r>
      <w:r w:rsidR="00A36A83" w:rsidRPr="001F67BB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Jakie?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1D97">
        <w:rPr>
          <w:rFonts w:ascii="Times New Roman" w:hAnsi="Times New Roman" w:cs="Times New Roman"/>
          <w:sz w:val="24"/>
          <w:szCs w:val="24"/>
        </w:rPr>
        <w:t>........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36A83" w:rsidRPr="001F67BB">
        <w:rPr>
          <w:rFonts w:ascii="Times New Roman" w:hAnsi="Times New Roman" w:cs="Times New Roman"/>
          <w:sz w:val="24"/>
          <w:szCs w:val="24"/>
        </w:rPr>
        <w:t>. Jakie punkt</w:t>
      </w:r>
      <w:r w:rsidR="00A36A83">
        <w:rPr>
          <w:rFonts w:ascii="Times New Roman" w:hAnsi="Times New Roman" w:cs="Times New Roman"/>
          <w:sz w:val="24"/>
          <w:szCs w:val="24"/>
        </w:rPr>
        <w:t>y/zagadnienia należałoby do niego dodać</w:t>
      </w:r>
      <w:r w:rsidR="00A36A83" w:rsidRPr="001F67BB">
        <w:rPr>
          <w:rFonts w:ascii="Times New Roman" w:hAnsi="Times New Roman" w:cs="Times New Roman"/>
          <w:sz w:val="24"/>
          <w:szCs w:val="24"/>
        </w:rPr>
        <w:t xml:space="preserve">? Dlaczego?  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1D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36A83" w:rsidRPr="001F67BB">
        <w:rPr>
          <w:rFonts w:ascii="Times New Roman" w:hAnsi="Times New Roman" w:cs="Times New Roman"/>
          <w:sz w:val="24"/>
          <w:szCs w:val="24"/>
        </w:rPr>
        <w:t xml:space="preserve">. Czy jakieś punkty/zagadnienia należałoby usunąć? Jakie? Dlaczego? </w:t>
      </w:r>
    </w:p>
    <w:p w:rsidR="00A36A83" w:rsidRPr="001F67BB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6A83" w:rsidRPr="001F67BB" w:rsidRDefault="00901D97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36A83" w:rsidRPr="001F67BB">
        <w:rPr>
          <w:rFonts w:ascii="Times New Roman" w:hAnsi="Times New Roman" w:cs="Times New Roman"/>
          <w:sz w:val="24"/>
          <w:szCs w:val="24"/>
        </w:rPr>
        <w:t>. Czy jakieś punkty/zagadnienia należałoby zm</w:t>
      </w:r>
      <w:r w:rsidR="00A36A83">
        <w:rPr>
          <w:rFonts w:ascii="Times New Roman" w:hAnsi="Times New Roman" w:cs="Times New Roman"/>
          <w:sz w:val="24"/>
          <w:szCs w:val="24"/>
        </w:rPr>
        <w:t>ienić? Jakie? Dlaczego?</w:t>
      </w:r>
    </w:p>
    <w:p w:rsidR="00A36A83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6A83" w:rsidRDefault="00A36A83" w:rsidP="00A36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A83" w:rsidRDefault="00A36A83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A83" w:rsidRPr="001F67BB" w:rsidRDefault="00A36A83" w:rsidP="0071771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6A83" w:rsidRPr="001F67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321" w:rsidRDefault="00B44321" w:rsidP="00A1182C">
      <w:pPr>
        <w:spacing w:after="0" w:line="240" w:lineRule="auto"/>
      </w:pPr>
      <w:r>
        <w:separator/>
      </w:r>
    </w:p>
  </w:endnote>
  <w:endnote w:type="continuationSeparator" w:id="0">
    <w:p w:rsidR="00B44321" w:rsidRDefault="00B44321" w:rsidP="00A1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0344410"/>
      <w:docPartObj>
        <w:docPartGallery w:val="Page Numbers (Bottom of Page)"/>
        <w:docPartUnique/>
      </w:docPartObj>
    </w:sdtPr>
    <w:sdtContent>
      <w:p w:rsidR="00A36A83" w:rsidRDefault="00A36A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45D">
          <w:rPr>
            <w:noProof/>
          </w:rPr>
          <w:t>22</w:t>
        </w:r>
        <w:r>
          <w:fldChar w:fldCharType="end"/>
        </w:r>
      </w:p>
    </w:sdtContent>
  </w:sdt>
  <w:p w:rsidR="00A36A83" w:rsidRDefault="00A36A83" w:rsidP="00266E13">
    <w:pPr>
      <w:pStyle w:val="Nagwek"/>
    </w:pPr>
    <w:r w:rsidRPr="00947977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2270973" wp14:editId="0EA270CC">
          <wp:simplePos x="0" y="0"/>
          <wp:positionH relativeFrom="column">
            <wp:posOffset>-690245</wp:posOffset>
          </wp:positionH>
          <wp:positionV relativeFrom="paragraph">
            <wp:posOffset>-192405</wp:posOffset>
          </wp:positionV>
          <wp:extent cx="395605" cy="390525"/>
          <wp:effectExtent l="0" t="0" r="4445" b="9525"/>
          <wp:wrapThrough wrapText="bothSides">
            <wp:wrapPolygon edited="0">
              <wp:start x="0" y="0"/>
              <wp:lineTo x="0" y="21073"/>
              <wp:lineTo x="20803" y="21073"/>
              <wp:lineTo x="20803" y="0"/>
              <wp:lineTo x="0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560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Internat  Zespołu Szkół Nr 1 w Limanowej</w:t>
    </w:r>
  </w:p>
  <w:p w:rsidR="00A36A83" w:rsidRDefault="00A36A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321" w:rsidRDefault="00B44321" w:rsidP="00A1182C">
      <w:pPr>
        <w:spacing w:after="0" w:line="240" w:lineRule="auto"/>
      </w:pPr>
      <w:r>
        <w:separator/>
      </w:r>
    </w:p>
  </w:footnote>
  <w:footnote w:type="continuationSeparator" w:id="0">
    <w:p w:rsidR="00B44321" w:rsidRDefault="00B44321" w:rsidP="00A11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132D"/>
    <w:multiLevelType w:val="hybridMultilevel"/>
    <w:tmpl w:val="E8023F7C"/>
    <w:lvl w:ilvl="0" w:tplc="E3E8D84E">
      <w:start w:val="1"/>
      <w:numFmt w:val="decimal"/>
      <w:lvlText w:val="%1."/>
      <w:lvlJc w:val="left"/>
      <w:pPr>
        <w:ind w:left="4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F93F2E"/>
    <w:multiLevelType w:val="hybridMultilevel"/>
    <w:tmpl w:val="2F7C00C2"/>
    <w:lvl w:ilvl="0" w:tplc="1E4CB1B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B6827"/>
    <w:multiLevelType w:val="hybridMultilevel"/>
    <w:tmpl w:val="AD144D2A"/>
    <w:lvl w:ilvl="0" w:tplc="BF5CD6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F782F"/>
    <w:multiLevelType w:val="hybridMultilevel"/>
    <w:tmpl w:val="0B88B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B088A"/>
    <w:multiLevelType w:val="hybridMultilevel"/>
    <w:tmpl w:val="928217B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2364D26"/>
    <w:multiLevelType w:val="hybridMultilevel"/>
    <w:tmpl w:val="04186D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C306A2"/>
    <w:multiLevelType w:val="hybridMultilevel"/>
    <w:tmpl w:val="33300584"/>
    <w:lvl w:ilvl="0" w:tplc="F7BC9D8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8BC2C87"/>
    <w:multiLevelType w:val="hybridMultilevel"/>
    <w:tmpl w:val="6CC6890A"/>
    <w:lvl w:ilvl="0" w:tplc="AA32B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C22BA"/>
    <w:multiLevelType w:val="hybridMultilevel"/>
    <w:tmpl w:val="342CCB9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50814"/>
    <w:multiLevelType w:val="hybridMultilevel"/>
    <w:tmpl w:val="35CAFD6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CD671EF"/>
    <w:multiLevelType w:val="hybridMultilevel"/>
    <w:tmpl w:val="6D247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26921"/>
    <w:multiLevelType w:val="hybridMultilevel"/>
    <w:tmpl w:val="E3B07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B799C"/>
    <w:multiLevelType w:val="hybridMultilevel"/>
    <w:tmpl w:val="40905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20D84"/>
    <w:multiLevelType w:val="hybridMultilevel"/>
    <w:tmpl w:val="595A4C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F77F77"/>
    <w:multiLevelType w:val="hybridMultilevel"/>
    <w:tmpl w:val="6BC4C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A16DF"/>
    <w:multiLevelType w:val="hybridMultilevel"/>
    <w:tmpl w:val="581A390A"/>
    <w:lvl w:ilvl="0" w:tplc="0B8C661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30A8A"/>
    <w:multiLevelType w:val="hybridMultilevel"/>
    <w:tmpl w:val="F3ACA212"/>
    <w:lvl w:ilvl="0" w:tplc="04081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934D28"/>
    <w:multiLevelType w:val="hybridMultilevel"/>
    <w:tmpl w:val="AD9E0452"/>
    <w:lvl w:ilvl="0" w:tplc="3C921ED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62C075D"/>
    <w:multiLevelType w:val="hybridMultilevel"/>
    <w:tmpl w:val="5C8E0788"/>
    <w:lvl w:ilvl="0" w:tplc="3496D9F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7601902"/>
    <w:multiLevelType w:val="hybridMultilevel"/>
    <w:tmpl w:val="5E2AF596"/>
    <w:lvl w:ilvl="0" w:tplc="2EEEC89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8D30774"/>
    <w:multiLevelType w:val="multilevel"/>
    <w:tmpl w:val="3634E1AA"/>
    <w:styleLink w:val="Styl1"/>
    <w:lvl w:ilvl="0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C534E44"/>
    <w:multiLevelType w:val="hybridMultilevel"/>
    <w:tmpl w:val="F5B259C2"/>
    <w:lvl w:ilvl="0" w:tplc="F7F2BB1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E2705AF"/>
    <w:multiLevelType w:val="hybridMultilevel"/>
    <w:tmpl w:val="EF507BBC"/>
    <w:lvl w:ilvl="0" w:tplc="413AC04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E7C36C4"/>
    <w:multiLevelType w:val="hybridMultilevel"/>
    <w:tmpl w:val="71C88614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4" w15:restartNumberingAfterBreak="0">
    <w:nsid w:val="4FD309C6"/>
    <w:multiLevelType w:val="hybridMultilevel"/>
    <w:tmpl w:val="5EAC426C"/>
    <w:lvl w:ilvl="0" w:tplc="F7F2BB1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406ED"/>
    <w:multiLevelType w:val="hybridMultilevel"/>
    <w:tmpl w:val="6D54BBB8"/>
    <w:lvl w:ilvl="0" w:tplc="9E62AF1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520274B6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587D0566"/>
    <w:multiLevelType w:val="hybridMultilevel"/>
    <w:tmpl w:val="81EEE83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59B6626B"/>
    <w:multiLevelType w:val="hybridMultilevel"/>
    <w:tmpl w:val="CF64EE3E"/>
    <w:lvl w:ilvl="0" w:tplc="413AC04A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5F6A3270"/>
    <w:multiLevelType w:val="hybridMultilevel"/>
    <w:tmpl w:val="46301870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1193CF0"/>
    <w:multiLevelType w:val="hybridMultilevel"/>
    <w:tmpl w:val="BDDC4830"/>
    <w:lvl w:ilvl="0" w:tplc="CAA6EAC8">
      <w:start w:val="1"/>
      <w:numFmt w:val="decimal"/>
      <w:lvlText w:val="%1."/>
      <w:lvlJc w:val="left"/>
      <w:pPr>
        <w:ind w:left="4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2040B31"/>
    <w:multiLevelType w:val="hybridMultilevel"/>
    <w:tmpl w:val="CD3E4910"/>
    <w:lvl w:ilvl="0" w:tplc="4B7EA268">
      <w:start w:val="1"/>
      <w:numFmt w:val="decimal"/>
      <w:lvlText w:val="%1."/>
      <w:lvlJc w:val="left"/>
      <w:pPr>
        <w:ind w:left="465" w:hanging="4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4F7164D"/>
    <w:multiLevelType w:val="hybridMultilevel"/>
    <w:tmpl w:val="7B98EA4A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68E85B79"/>
    <w:multiLevelType w:val="hybridMultilevel"/>
    <w:tmpl w:val="7B808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01F1D"/>
    <w:multiLevelType w:val="hybridMultilevel"/>
    <w:tmpl w:val="8FCCF6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672DF8"/>
    <w:multiLevelType w:val="hybridMultilevel"/>
    <w:tmpl w:val="8C6222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FE425F"/>
    <w:multiLevelType w:val="hybridMultilevel"/>
    <w:tmpl w:val="591867CA"/>
    <w:lvl w:ilvl="0" w:tplc="2A9CE5E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606AB7"/>
    <w:multiLevelType w:val="hybridMultilevel"/>
    <w:tmpl w:val="A05C6488"/>
    <w:lvl w:ilvl="0" w:tplc="55CE563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BBC301A"/>
    <w:multiLevelType w:val="hybridMultilevel"/>
    <w:tmpl w:val="BF10477A"/>
    <w:lvl w:ilvl="0" w:tplc="9DFA18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4004C"/>
    <w:multiLevelType w:val="hybridMultilevel"/>
    <w:tmpl w:val="082CEF0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7DAD34B1"/>
    <w:multiLevelType w:val="hybridMultilevel"/>
    <w:tmpl w:val="480077D6"/>
    <w:lvl w:ilvl="0" w:tplc="4B7EA268">
      <w:start w:val="1"/>
      <w:numFmt w:val="decimal"/>
      <w:lvlText w:val="%1."/>
      <w:lvlJc w:val="left"/>
      <w:pPr>
        <w:ind w:left="465" w:hanging="4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220DF"/>
    <w:multiLevelType w:val="hybridMultilevel"/>
    <w:tmpl w:val="9AFEB2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A5BF4"/>
    <w:multiLevelType w:val="hybridMultilevel"/>
    <w:tmpl w:val="556CA198"/>
    <w:lvl w:ilvl="0" w:tplc="D1042AB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0"/>
  </w:num>
  <w:num w:numId="2">
    <w:abstractNumId w:val="41"/>
  </w:num>
  <w:num w:numId="3">
    <w:abstractNumId w:val="40"/>
  </w:num>
  <w:num w:numId="4">
    <w:abstractNumId w:val="28"/>
  </w:num>
  <w:num w:numId="5">
    <w:abstractNumId w:val="32"/>
  </w:num>
  <w:num w:numId="6">
    <w:abstractNumId w:val="8"/>
  </w:num>
  <w:num w:numId="7">
    <w:abstractNumId w:val="25"/>
  </w:num>
  <w:num w:numId="8">
    <w:abstractNumId w:val="14"/>
  </w:num>
  <w:num w:numId="9">
    <w:abstractNumId w:val="10"/>
  </w:num>
  <w:num w:numId="10">
    <w:abstractNumId w:val="18"/>
  </w:num>
  <w:num w:numId="11">
    <w:abstractNumId w:val="19"/>
  </w:num>
  <w:num w:numId="12">
    <w:abstractNumId w:val="21"/>
  </w:num>
  <w:num w:numId="13">
    <w:abstractNumId w:val="24"/>
  </w:num>
  <w:num w:numId="14">
    <w:abstractNumId w:val="2"/>
  </w:num>
  <w:num w:numId="15">
    <w:abstractNumId w:val="1"/>
  </w:num>
  <w:num w:numId="16">
    <w:abstractNumId w:val="36"/>
  </w:num>
  <w:num w:numId="17">
    <w:abstractNumId w:val="35"/>
  </w:num>
  <w:num w:numId="18">
    <w:abstractNumId w:val="7"/>
  </w:num>
  <w:num w:numId="19">
    <w:abstractNumId w:val="29"/>
  </w:num>
  <w:num w:numId="20">
    <w:abstractNumId w:val="0"/>
  </w:num>
  <w:num w:numId="21">
    <w:abstractNumId w:val="30"/>
  </w:num>
  <w:num w:numId="22">
    <w:abstractNumId w:val="39"/>
  </w:num>
  <w:num w:numId="23">
    <w:abstractNumId w:val="17"/>
  </w:num>
  <w:num w:numId="24">
    <w:abstractNumId w:val="37"/>
  </w:num>
  <w:num w:numId="25">
    <w:abstractNumId w:val="6"/>
  </w:num>
  <w:num w:numId="26">
    <w:abstractNumId w:val="22"/>
  </w:num>
  <w:num w:numId="27">
    <w:abstractNumId w:val="27"/>
  </w:num>
  <w:num w:numId="28">
    <w:abstractNumId w:val="15"/>
  </w:num>
  <w:num w:numId="29">
    <w:abstractNumId w:val="13"/>
  </w:num>
  <w:num w:numId="30">
    <w:abstractNumId w:val="16"/>
  </w:num>
  <w:num w:numId="31">
    <w:abstractNumId w:val="3"/>
  </w:num>
  <w:num w:numId="32">
    <w:abstractNumId w:val="12"/>
  </w:num>
  <w:num w:numId="33">
    <w:abstractNumId w:val="11"/>
  </w:num>
  <w:num w:numId="34">
    <w:abstractNumId w:val="26"/>
  </w:num>
  <w:num w:numId="35">
    <w:abstractNumId w:val="31"/>
  </w:num>
  <w:num w:numId="36">
    <w:abstractNumId w:val="4"/>
  </w:num>
  <w:num w:numId="37">
    <w:abstractNumId w:val="9"/>
  </w:num>
  <w:num w:numId="38">
    <w:abstractNumId w:val="23"/>
  </w:num>
  <w:num w:numId="39">
    <w:abstractNumId w:val="5"/>
  </w:num>
  <w:num w:numId="40">
    <w:abstractNumId w:val="33"/>
  </w:num>
  <w:num w:numId="41">
    <w:abstractNumId w:val="38"/>
  </w:num>
  <w:num w:numId="42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B4"/>
    <w:rsid w:val="000059E2"/>
    <w:rsid w:val="00083A33"/>
    <w:rsid w:val="000F46E8"/>
    <w:rsid w:val="001656F3"/>
    <w:rsid w:val="0017528D"/>
    <w:rsid w:val="001E2FA8"/>
    <w:rsid w:val="001F0691"/>
    <w:rsid w:val="001F67BB"/>
    <w:rsid w:val="00224BC1"/>
    <w:rsid w:val="0023142A"/>
    <w:rsid w:val="0023545D"/>
    <w:rsid w:val="00266E13"/>
    <w:rsid w:val="002C0427"/>
    <w:rsid w:val="002C10F7"/>
    <w:rsid w:val="002D7907"/>
    <w:rsid w:val="00303DF7"/>
    <w:rsid w:val="00330315"/>
    <w:rsid w:val="00332EEB"/>
    <w:rsid w:val="003C2CB3"/>
    <w:rsid w:val="00431D7A"/>
    <w:rsid w:val="00445DD9"/>
    <w:rsid w:val="0047068C"/>
    <w:rsid w:val="005273D7"/>
    <w:rsid w:val="005C3F66"/>
    <w:rsid w:val="006872B4"/>
    <w:rsid w:val="00694DE1"/>
    <w:rsid w:val="0070369E"/>
    <w:rsid w:val="0071771F"/>
    <w:rsid w:val="00740F55"/>
    <w:rsid w:val="0083397E"/>
    <w:rsid w:val="00835DB7"/>
    <w:rsid w:val="00847379"/>
    <w:rsid w:val="008B196E"/>
    <w:rsid w:val="00901D97"/>
    <w:rsid w:val="00947977"/>
    <w:rsid w:val="00956B98"/>
    <w:rsid w:val="009872E6"/>
    <w:rsid w:val="009979C9"/>
    <w:rsid w:val="009A020E"/>
    <w:rsid w:val="009A5352"/>
    <w:rsid w:val="009B6B63"/>
    <w:rsid w:val="009D1314"/>
    <w:rsid w:val="009D6A41"/>
    <w:rsid w:val="00A1182C"/>
    <w:rsid w:val="00A36A83"/>
    <w:rsid w:val="00A76A8B"/>
    <w:rsid w:val="00AE7BD6"/>
    <w:rsid w:val="00B02837"/>
    <w:rsid w:val="00B44321"/>
    <w:rsid w:val="00B466CE"/>
    <w:rsid w:val="00B5785C"/>
    <w:rsid w:val="00B97020"/>
    <w:rsid w:val="00BB451E"/>
    <w:rsid w:val="00BD2E27"/>
    <w:rsid w:val="00BD3B21"/>
    <w:rsid w:val="00C335C5"/>
    <w:rsid w:val="00C51545"/>
    <w:rsid w:val="00C52CE2"/>
    <w:rsid w:val="00CA0585"/>
    <w:rsid w:val="00CC5BD1"/>
    <w:rsid w:val="00CD044A"/>
    <w:rsid w:val="00CF2AC3"/>
    <w:rsid w:val="00D16EEE"/>
    <w:rsid w:val="00D937A4"/>
    <w:rsid w:val="00E25573"/>
    <w:rsid w:val="00ED4E7F"/>
    <w:rsid w:val="00F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F727E3-0AAD-4918-82A8-3B64AEF5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A5352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6872B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82C"/>
  </w:style>
  <w:style w:type="paragraph" w:styleId="Stopka">
    <w:name w:val="footer"/>
    <w:basedOn w:val="Normalny"/>
    <w:link w:val="StopkaZnak"/>
    <w:uiPriority w:val="99"/>
    <w:unhideWhenUsed/>
    <w:rsid w:val="00A1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82C"/>
  </w:style>
  <w:style w:type="paragraph" w:styleId="Akapitzlist">
    <w:name w:val="List Paragraph"/>
    <w:basedOn w:val="Normalny"/>
    <w:uiPriority w:val="34"/>
    <w:qFormat/>
    <w:rsid w:val="00A118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7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977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6E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6E1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5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9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1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3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1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253A3-3D03-492C-AAB2-9F7D5DEE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5750</Words>
  <Characters>34500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Tokarz</dc:creator>
  <cp:lastModifiedBy>nauczyciel</cp:lastModifiedBy>
  <cp:revision>2</cp:revision>
  <cp:lastPrinted>2026-06-16T11:12:00Z</cp:lastPrinted>
  <dcterms:created xsi:type="dcterms:W3CDTF">2026-07-21T08:56:00Z</dcterms:created>
  <dcterms:modified xsi:type="dcterms:W3CDTF">2026-07-21T08:56:00Z</dcterms:modified>
</cp:coreProperties>
</file>